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1A03A" w14:textId="77777777" w:rsidR="00BF18BC" w:rsidRPr="007645D1" w:rsidRDefault="00BF18BC" w:rsidP="009B1831">
      <w:pPr>
        <w:tabs>
          <w:tab w:val="left" w:pos="9270"/>
        </w:tabs>
        <w:spacing w:before="11"/>
        <w:jc w:val="center"/>
        <w:rPr>
          <w:rFonts w:ascii="Times New Roman" w:hAnsi="Times New Roman"/>
          <w:sz w:val="48"/>
          <w:szCs w:val="48"/>
          <w:rtl/>
          <w:lang w:bidi="he-IL"/>
        </w:rPr>
      </w:pPr>
    </w:p>
    <w:p w14:paraId="77CCBDA3" w14:textId="77777777" w:rsidR="00AC4A51" w:rsidRDefault="00AC4A51" w:rsidP="004A09EA">
      <w:pPr>
        <w:spacing w:before="11"/>
        <w:jc w:val="center"/>
        <w:rPr>
          <w:rFonts w:ascii="Times New Roman" w:hAnsi="Times New Roman"/>
          <w:sz w:val="48"/>
          <w:szCs w:val="48"/>
          <w:lang w:val="en-GB"/>
        </w:rPr>
      </w:pPr>
    </w:p>
    <w:p w14:paraId="04941E10" w14:textId="77777777" w:rsidR="0028018D" w:rsidRPr="005214EE" w:rsidRDefault="0028018D" w:rsidP="004A09EA">
      <w:pPr>
        <w:spacing w:before="11"/>
        <w:jc w:val="center"/>
        <w:rPr>
          <w:rFonts w:ascii="Times New Roman" w:hAnsi="Times New Roman"/>
          <w:sz w:val="48"/>
          <w:szCs w:val="48"/>
          <w:lang w:val="en-GB"/>
        </w:rPr>
      </w:pPr>
    </w:p>
    <w:p w14:paraId="41520B6D" w14:textId="37680EA0" w:rsidR="00BF18BC" w:rsidRPr="005214EE" w:rsidRDefault="0028018D" w:rsidP="1A742C76">
      <w:pPr>
        <w:spacing w:before="11"/>
        <w:jc w:val="center"/>
      </w:pPr>
      <w:r>
        <w:br/>
      </w:r>
    </w:p>
    <w:p w14:paraId="038D369C" w14:textId="77777777" w:rsidR="00BF18BC" w:rsidRDefault="00BF18BC" w:rsidP="004A09EA">
      <w:pPr>
        <w:spacing w:before="11"/>
        <w:jc w:val="center"/>
        <w:rPr>
          <w:rFonts w:ascii="Times New Roman" w:hAnsi="Times New Roman"/>
          <w:sz w:val="48"/>
          <w:szCs w:val="48"/>
          <w:lang w:val="en-GB"/>
        </w:rPr>
      </w:pPr>
    </w:p>
    <w:p w14:paraId="5B74A243" w14:textId="77777777" w:rsidR="0028018D" w:rsidRPr="005214EE" w:rsidRDefault="0028018D" w:rsidP="004A09EA">
      <w:pPr>
        <w:spacing w:before="11"/>
        <w:jc w:val="center"/>
        <w:rPr>
          <w:rFonts w:ascii="Times New Roman" w:hAnsi="Times New Roman"/>
          <w:sz w:val="48"/>
          <w:szCs w:val="48"/>
          <w:lang w:val="en-GB"/>
        </w:rPr>
      </w:pPr>
    </w:p>
    <w:p w14:paraId="2481C8E5" w14:textId="77777777" w:rsidR="00BF18BC" w:rsidRPr="009B1831" w:rsidRDefault="00BF18BC" w:rsidP="009B1831">
      <w:pPr>
        <w:spacing w:before="11"/>
        <w:jc w:val="center"/>
        <w:rPr>
          <w:rFonts w:ascii="Times New Roman" w:hAnsi="Times New Roman"/>
          <w:sz w:val="48"/>
          <w:szCs w:val="48"/>
          <w:lang w:val="en-GB"/>
        </w:rPr>
      </w:pPr>
    </w:p>
    <w:p w14:paraId="2204C9E4" w14:textId="77777777" w:rsidR="00175810" w:rsidRPr="009A5848" w:rsidRDefault="00175810" w:rsidP="004A09EA">
      <w:pPr>
        <w:jc w:val="center"/>
        <w:rPr>
          <w:rFonts w:asciiTheme="minorHAnsi" w:hAnsiTheme="minorHAnsi" w:cstheme="minorHAnsi"/>
          <w:b/>
          <w:bCs/>
          <w:sz w:val="48"/>
          <w:szCs w:val="48"/>
          <w:lang w:val="en-GB"/>
        </w:rPr>
      </w:pPr>
      <w:r w:rsidRPr="009A5848">
        <w:rPr>
          <w:rFonts w:asciiTheme="minorHAnsi" w:hAnsiTheme="minorHAnsi" w:cstheme="minorHAnsi"/>
          <w:b/>
          <w:bCs/>
          <w:sz w:val="48"/>
          <w:szCs w:val="48"/>
          <w:lang w:val="en-GB"/>
        </w:rPr>
        <w:t xml:space="preserve">IIA Startup Fund Plug-In </w:t>
      </w:r>
    </w:p>
    <w:p w14:paraId="2CC1FB5B" w14:textId="77777777" w:rsidR="00BF18BC" w:rsidRPr="009A5848" w:rsidRDefault="00175810" w:rsidP="004A09EA">
      <w:pPr>
        <w:jc w:val="center"/>
        <w:rPr>
          <w:rFonts w:asciiTheme="minorHAnsi" w:hAnsiTheme="minorHAnsi" w:cstheme="minorHAnsi"/>
          <w:b/>
          <w:bCs/>
          <w:sz w:val="48"/>
          <w:szCs w:val="48"/>
          <w:lang w:val="en-GB"/>
        </w:rPr>
      </w:pPr>
      <w:r w:rsidRPr="009A5848">
        <w:rPr>
          <w:rFonts w:asciiTheme="minorHAnsi" w:hAnsiTheme="minorHAnsi" w:cstheme="minorHAnsi"/>
          <w:b/>
          <w:bCs/>
          <w:sz w:val="48"/>
          <w:szCs w:val="48"/>
          <w:lang w:val="en-GB"/>
        </w:rPr>
        <w:t>Submission Form</w:t>
      </w:r>
    </w:p>
    <w:p w14:paraId="28D4AF7F" w14:textId="77777777" w:rsidR="00BF18BC" w:rsidRPr="009A5848" w:rsidRDefault="00BF18BC" w:rsidP="004A09EA">
      <w:pPr>
        <w:jc w:val="center"/>
        <w:rPr>
          <w:rFonts w:asciiTheme="minorHAnsi" w:hAnsiTheme="minorHAnsi" w:cstheme="minorHAnsi"/>
          <w:b/>
          <w:bCs/>
          <w:sz w:val="28"/>
          <w:szCs w:val="28"/>
          <w:u w:val="single"/>
          <w:lang w:val="en-GB"/>
        </w:rPr>
      </w:pPr>
    </w:p>
    <w:p w14:paraId="025D6206" w14:textId="77777777" w:rsidR="00175810" w:rsidRPr="009A5848" w:rsidRDefault="00175810" w:rsidP="00175810">
      <w:pPr>
        <w:jc w:val="center"/>
        <w:rPr>
          <w:rFonts w:asciiTheme="minorHAnsi" w:hAnsiTheme="minorHAnsi" w:cstheme="minorHAnsi"/>
          <w:b/>
          <w:bCs/>
          <w:sz w:val="28"/>
          <w:szCs w:val="28"/>
          <w:lang w:val="en-GB"/>
        </w:rPr>
      </w:pPr>
      <w:r w:rsidRPr="009A5848">
        <w:rPr>
          <w:rFonts w:asciiTheme="minorHAnsi" w:hAnsiTheme="minorHAnsi" w:cstheme="minorHAnsi"/>
          <w:b/>
          <w:bCs/>
          <w:sz w:val="28"/>
          <w:szCs w:val="28"/>
          <w:lang w:val="en-GB"/>
        </w:rPr>
        <w:t xml:space="preserve">Compatible with </w:t>
      </w:r>
      <w:r w:rsidR="00BF7F7B" w:rsidRPr="009A5848">
        <w:rPr>
          <w:rFonts w:asciiTheme="minorHAnsi" w:hAnsiTheme="minorHAnsi" w:cstheme="minorHAnsi"/>
          <w:b/>
          <w:bCs/>
          <w:sz w:val="28"/>
          <w:szCs w:val="28"/>
          <w:lang w:val="en-GB"/>
        </w:rPr>
        <w:t xml:space="preserve">EIC Accelerator </w:t>
      </w:r>
      <w:r w:rsidR="00272679" w:rsidRPr="009A5848">
        <w:rPr>
          <w:rFonts w:asciiTheme="minorHAnsi" w:hAnsiTheme="minorHAnsi" w:cstheme="minorHAnsi"/>
          <w:b/>
          <w:bCs/>
          <w:sz w:val="28"/>
          <w:szCs w:val="28"/>
          <w:lang w:val="en-GB"/>
        </w:rPr>
        <w:t xml:space="preserve">Stage 1 – </w:t>
      </w:r>
    </w:p>
    <w:p w14:paraId="56FE4BB0" w14:textId="4C53EEB1" w:rsidR="002F25CC" w:rsidRPr="009A5848" w:rsidRDefault="00421A5C" w:rsidP="002F25CC">
      <w:pPr>
        <w:jc w:val="center"/>
        <w:rPr>
          <w:rFonts w:asciiTheme="minorHAnsi" w:hAnsiTheme="minorHAnsi" w:cstheme="minorHAnsi"/>
          <w:b/>
          <w:bCs/>
          <w:sz w:val="28"/>
          <w:szCs w:val="28"/>
          <w:lang w:val="en-GB"/>
        </w:rPr>
      </w:pPr>
      <w:r w:rsidRPr="009A5848">
        <w:rPr>
          <w:rFonts w:asciiTheme="minorHAnsi" w:hAnsiTheme="minorHAnsi" w:cstheme="minorHAnsi"/>
          <w:b/>
          <w:bCs/>
          <w:sz w:val="28"/>
          <w:szCs w:val="28"/>
          <w:lang w:val="en-GB"/>
        </w:rPr>
        <w:t>Short</w:t>
      </w:r>
      <w:r w:rsidR="00BF7F7B" w:rsidRPr="009A5848">
        <w:rPr>
          <w:rFonts w:asciiTheme="minorHAnsi" w:hAnsiTheme="minorHAnsi" w:cstheme="minorHAnsi"/>
          <w:b/>
          <w:bCs/>
          <w:sz w:val="28"/>
          <w:szCs w:val="28"/>
          <w:lang w:val="en-GB"/>
        </w:rPr>
        <w:t xml:space="preserve"> </w:t>
      </w:r>
      <w:r w:rsidR="00175810" w:rsidRPr="009A5848">
        <w:rPr>
          <w:rFonts w:asciiTheme="minorHAnsi" w:hAnsiTheme="minorHAnsi" w:cstheme="minorHAnsi"/>
          <w:b/>
          <w:bCs/>
          <w:sz w:val="28"/>
          <w:szCs w:val="28"/>
          <w:lang w:val="en-GB"/>
        </w:rPr>
        <w:t>P</w:t>
      </w:r>
      <w:r w:rsidR="00BF7F7B" w:rsidRPr="009A5848">
        <w:rPr>
          <w:rFonts w:asciiTheme="minorHAnsi" w:hAnsiTheme="minorHAnsi" w:cstheme="minorHAnsi"/>
          <w:b/>
          <w:bCs/>
          <w:sz w:val="28"/>
          <w:szCs w:val="28"/>
          <w:lang w:val="en-GB"/>
        </w:rPr>
        <w:t>roposal</w:t>
      </w:r>
      <w:r w:rsidR="00175810" w:rsidRPr="009A5848">
        <w:rPr>
          <w:rFonts w:asciiTheme="minorHAnsi" w:hAnsiTheme="minorHAnsi" w:cstheme="minorHAnsi"/>
          <w:b/>
          <w:bCs/>
          <w:sz w:val="28"/>
          <w:szCs w:val="28"/>
          <w:lang w:val="en-GB"/>
        </w:rPr>
        <w:t xml:space="preserve"> </w:t>
      </w:r>
      <w:r w:rsidR="00446A36" w:rsidRPr="009A5848">
        <w:rPr>
          <w:rFonts w:asciiTheme="minorHAnsi" w:hAnsiTheme="minorHAnsi" w:cstheme="minorHAnsi"/>
          <w:b/>
          <w:bCs/>
          <w:sz w:val="28"/>
          <w:szCs w:val="28"/>
          <w:lang w:val="en-GB"/>
        </w:rPr>
        <w:t>Application Form</w:t>
      </w:r>
      <w:r w:rsidR="00175810" w:rsidRPr="009A5848">
        <w:rPr>
          <w:rFonts w:asciiTheme="minorHAnsi" w:hAnsiTheme="minorHAnsi" w:cstheme="minorHAnsi"/>
          <w:b/>
          <w:bCs/>
          <w:sz w:val="28"/>
          <w:szCs w:val="28"/>
          <w:lang w:val="en-GB"/>
        </w:rPr>
        <w:t xml:space="preserve"> </w:t>
      </w:r>
      <w:r w:rsidR="002F25CC" w:rsidRPr="009A5848">
        <w:rPr>
          <w:rFonts w:asciiTheme="minorHAnsi" w:hAnsiTheme="minorHAnsi" w:cstheme="minorHAnsi"/>
          <w:b/>
          <w:bCs/>
          <w:sz w:val="28"/>
          <w:szCs w:val="28"/>
          <w:lang w:val="en-GB"/>
        </w:rPr>
        <w:t>Version 2.1 12 June 2026</w:t>
      </w:r>
    </w:p>
    <w:p w14:paraId="289920B1" w14:textId="77777777" w:rsidR="002F25CC" w:rsidRPr="00F5275C" w:rsidRDefault="002F25CC" w:rsidP="00175810">
      <w:pPr>
        <w:jc w:val="center"/>
        <w:rPr>
          <w:rFonts w:ascii="EC Square Sans Pro Light" w:hAnsi="EC Square Sans Pro Light"/>
          <w:b/>
          <w:bCs/>
          <w:sz w:val="28"/>
          <w:szCs w:val="28"/>
          <w:lang w:val="en-GB"/>
        </w:rPr>
      </w:pPr>
    </w:p>
    <w:p w14:paraId="5D8150D3" w14:textId="77777777" w:rsidR="00175810" w:rsidRDefault="006A5DD2" w:rsidP="00175810">
      <w:pPr>
        <w:jc w:val="center"/>
        <w:rPr>
          <w:rFonts w:cs="Calibri"/>
          <w:b/>
          <w:sz w:val="40"/>
          <w:szCs w:val="40"/>
          <w:lang w:val="en-GB"/>
        </w:rPr>
      </w:pPr>
      <w:r w:rsidRPr="00175810">
        <w:rPr>
          <w:rFonts w:ascii="EC Square Sans Pro Light" w:hAnsi="EC Square Sans Pro Light"/>
          <w:b/>
          <w:bCs/>
          <w:sz w:val="28"/>
          <w:szCs w:val="28"/>
          <w:lang w:val="en-GB"/>
        </w:rPr>
        <w:t xml:space="preserve"> </w:t>
      </w:r>
      <w:r>
        <w:br/>
      </w:r>
      <w:bookmarkStart w:id="0" w:name="_Hlk150772552"/>
    </w:p>
    <w:p w14:paraId="4506A830" w14:textId="77777777" w:rsidR="00055ECB" w:rsidRPr="00ED4643" w:rsidRDefault="00175810" w:rsidP="00175810">
      <w:pPr>
        <w:jc w:val="center"/>
        <w:rPr>
          <w:rFonts w:ascii="EC Square Sans Pro Light" w:hAnsi="EC Square Sans Pro Light"/>
          <w:b/>
          <w:bCs/>
          <w:sz w:val="48"/>
          <w:szCs w:val="48"/>
          <w:lang w:val="en-GB"/>
        </w:rPr>
      </w:pPr>
      <w:r w:rsidRPr="00ED4643">
        <w:rPr>
          <w:rFonts w:cs="Calibri"/>
          <w:b/>
          <w:sz w:val="48"/>
          <w:szCs w:val="48"/>
          <w:lang w:val="en-GB"/>
        </w:rPr>
        <w:br w:type="page"/>
      </w:r>
      <w:r w:rsidR="00055ECB" w:rsidRPr="00ED4643">
        <w:rPr>
          <w:rFonts w:cs="Calibri"/>
          <w:b/>
          <w:sz w:val="48"/>
          <w:szCs w:val="48"/>
          <w:lang w:val="en-GB"/>
        </w:rPr>
        <w:lastRenderedPageBreak/>
        <w:t>Proposal template: technical description</w:t>
      </w:r>
      <w:bookmarkEnd w:id="0"/>
    </w:p>
    <w:p w14:paraId="2B6F04BE" w14:textId="77777777" w:rsidR="003159EF" w:rsidRPr="00E5041C" w:rsidRDefault="003159EF" w:rsidP="003159EF">
      <w:pPr>
        <w:pStyle w:val="1"/>
        <w:jc w:val="center"/>
        <w:rPr>
          <w:rFonts w:ascii="Calibri" w:hAnsi="Calibri" w:cs="Calibri"/>
          <w:b/>
          <w:sz w:val="40"/>
          <w:szCs w:val="40"/>
          <w:lang w:val="en-GB"/>
        </w:rPr>
      </w:pPr>
    </w:p>
    <w:p w14:paraId="5D15B58D" w14:textId="77777777" w:rsidR="003159EF" w:rsidRDefault="003159EF" w:rsidP="003159EF">
      <w:pPr>
        <w:rPr>
          <w:rFonts w:ascii="Times New Roman" w:hAnsi="Times New Roman"/>
          <w:sz w:val="6"/>
          <w:szCs w:val="6"/>
          <w:lang w:val="en-GB"/>
        </w:rPr>
      </w:pPr>
    </w:p>
    <w:p w14:paraId="2129804F" w14:textId="77777777" w:rsidR="00297082" w:rsidRPr="00297082" w:rsidRDefault="0054265F" w:rsidP="0054265F">
      <w:pPr>
        <w:pBdr>
          <w:top w:val="single" w:sz="12" w:space="1" w:color="auto"/>
          <w:left w:val="single" w:sz="12" w:space="4" w:color="auto"/>
          <w:bottom w:val="single" w:sz="12" w:space="14" w:color="auto"/>
          <w:right w:val="single" w:sz="12" w:space="4" w:color="auto"/>
        </w:pBdr>
        <w:spacing w:after="120"/>
        <w:jc w:val="both"/>
        <w:rPr>
          <w:rFonts w:asciiTheme="minorHAnsi" w:hAnsiTheme="minorHAnsi" w:cstheme="minorHAnsi"/>
        </w:rPr>
      </w:pPr>
      <w:r w:rsidRPr="00297082">
        <w:rPr>
          <w:rFonts w:asciiTheme="minorHAnsi" w:hAnsiTheme="minorHAnsi" w:cstheme="minorHAnsi"/>
        </w:rPr>
        <w:t>This proposal form is divided into two parts:</w:t>
      </w:r>
    </w:p>
    <w:p w14:paraId="7F57CB44" w14:textId="4AE834BD" w:rsidR="0054265F" w:rsidRPr="001D15AC" w:rsidRDefault="0054265F" w:rsidP="00CC3F01">
      <w:pPr>
        <w:pBdr>
          <w:top w:val="single" w:sz="12" w:space="1" w:color="auto"/>
          <w:left w:val="single" w:sz="12" w:space="4" w:color="auto"/>
          <w:bottom w:val="single" w:sz="12" w:space="14" w:color="auto"/>
          <w:right w:val="single" w:sz="12" w:space="4" w:color="auto"/>
        </w:pBdr>
        <w:spacing w:after="120"/>
        <w:jc w:val="both"/>
        <w:rPr>
          <w:rFonts w:asciiTheme="minorHAnsi" w:hAnsiTheme="minorHAnsi" w:cstheme="minorHAnsi"/>
        </w:rPr>
      </w:pPr>
      <w:r w:rsidRPr="001D15AC">
        <w:rPr>
          <w:rFonts w:asciiTheme="minorHAnsi" w:hAnsiTheme="minorHAnsi" w:cstheme="minorHAnsi"/>
          <w:b/>
          <w:bCs/>
        </w:rPr>
        <w:t>Part I</w:t>
      </w:r>
      <w:r w:rsidR="00102D02">
        <w:rPr>
          <w:rFonts w:asciiTheme="minorHAnsi" w:hAnsiTheme="minorHAnsi" w:cstheme="minorHAnsi"/>
        </w:rPr>
        <w:t>:</w:t>
      </w:r>
      <w:r w:rsidR="00CC3F01">
        <w:rPr>
          <w:rFonts w:asciiTheme="minorHAnsi" w:hAnsiTheme="minorHAnsi" w:cstheme="minorHAnsi"/>
        </w:rPr>
        <w:t xml:space="preserve"> </w:t>
      </w:r>
      <w:r w:rsidRPr="001D15AC">
        <w:rPr>
          <w:rFonts w:asciiTheme="minorHAnsi" w:hAnsiTheme="minorHAnsi" w:cstheme="minorHAnsi"/>
        </w:rPr>
        <w:t>contains the short proposal and is subject to</w:t>
      </w:r>
      <w:r w:rsidR="00B2300E">
        <w:rPr>
          <w:rFonts w:asciiTheme="minorHAnsi" w:hAnsiTheme="minorHAnsi" w:cstheme="minorHAnsi"/>
        </w:rPr>
        <w:t xml:space="preserve"> a</w:t>
      </w:r>
      <w:r w:rsidRPr="001D15AC">
        <w:rPr>
          <w:rFonts w:asciiTheme="minorHAnsi" w:hAnsiTheme="minorHAnsi" w:cstheme="minorHAnsi"/>
        </w:rPr>
        <w:t xml:space="preserve"> 12-page limit.</w:t>
      </w:r>
    </w:p>
    <w:p w14:paraId="661DE616" w14:textId="7094A0D2" w:rsidR="0054265F" w:rsidRPr="00CC3F01" w:rsidRDefault="0054265F" w:rsidP="00CC3F01">
      <w:pPr>
        <w:pBdr>
          <w:top w:val="single" w:sz="12" w:space="1" w:color="auto"/>
          <w:left w:val="single" w:sz="12" w:space="4" w:color="auto"/>
          <w:bottom w:val="single" w:sz="12" w:space="14" w:color="auto"/>
          <w:right w:val="single" w:sz="12" w:space="4" w:color="auto"/>
        </w:pBdr>
        <w:spacing w:after="120"/>
        <w:jc w:val="both"/>
        <w:rPr>
          <w:rFonts w:asciiTheme="minorHAnsi" w:hAnsiTheme="minorHAnsi" w:cstheme="minorHAnsi"/>
          <w:b/>
          <w:bCs/>
        </w:rPr>
      </w:pPr>
      <w:r w:rsidRPr="001D15AC">
        <w:rPr>
          <w:rFonts w:asciiTheme="minorHAnsi" w:hAnsiTheme="minorHAnsi" w:cstheme="minorHAnsi"/>
          <w:b/>
          <w:bCs/>
        </w:rPr>
        <w:t>Part II</w:t>
      </w:r>
      <w:r w:rsidR="00102D02">
        <w:rPr>
          <w:rFonts w:asciiTheme="minorHAnsi" w:hAnsiTheme="minorHAnsi" w:cstheme="minorHAnsi"/>
          <w:b/>
          <w:bCs/>
        </w:rPr>
        <w:t>:</w:t>
      </w:r>
      <w:r w:rsidR="00CC3F01">
        <w:rPr>
          <w:rFonts w:asciiTheme="minorHAnsi" w:hAnsiTheme="minorHAnsi" w:cstheme="minorHAnsi"/>
          <w:b/>
          <w:bCs/>
        </w:rPr>
        <w:t xml:space="preserve"> </w:t>
      </w:r>
      <w:r w:rsidRPr="001D15AC">
        <w:rPr>
          <w:rFonts w:asciiTheme="minorHAnsi" w:hAnsiTheme="minorHAnsi" w:cstheme="minorHAnsi"/>
        </w:rPr>
        <w:t xml:space="preserve">contains </w:t>
      </w:r>
      <w:r w:rsidR="00CC3F01">
        <w:rPr>
          <w:rFonts w:asciiTheme="minorHAnsi" w:hAnsiTheme="minorHAnsi" w:cstheme="minorHAnsi"/>
        </w:rPr>
        <w:t>A</w:t>
      </w:r>
      <w:r w:rsidRPr="001D15AC">
        <w:rPr>
          <w:rFonts w:asciiTheme="minorHAnsi" w:hAnsiTheme="minorHAnsi" w:cstheme="minorHAnsi"/>
        </w:rPr>
        <w:t>nnex</w:t>
      </w:r>
      <w:r w:rsidR="001B5854" w:rsidRPr="001D15AC">
        <w:rPr>
          <w:rFonts w:asciiTheme="minorHAnsi" w:hAnsiTheme="minorHAnsi" w:cstheme="minorHAnsi"/>
        </w:rPr>
        <w:t xml:space="preserve"> I</w:t>
      </w:r>
      <w:r w:rsidRPr="001D15AC">
        <w:rPr>
          <w:rFonts w:asciiTheme="minorHAnsi" w:hAnsiTheme="minorHAnsi" w:cstheme="minorHAnsi"/>
        </w:rPr>
        <w:t xml:space="preserve"> </w:t>
      </w:r>
      <w:r w:rsidR="008F3EDD">
        <w:rPr>
          <w:rFonts w:asciiTheme="minorHAnsi" w:hAnsiTheme="minorHAnsi" w:cstheme="minorHAnsi"/>
        </w:rPr>
        <w:t xml:space="preserve">- </w:t>
      </w:r>
      <w:r w:rsidRPr="001D15AC">
        <w:rPr>
          <w:rFonts w:asciiTheme="minorHAnsi" w:hAnsiTheme="minorHAnsi" w:cstheme="minorHAnsi"/>
        </w:rPr>
        <w:t>additional information required by the Israel Innovation Authority (IIA)</w:t>
      </w:r>
      <w:r w:rsidR="001D15AC">
        <w:rPr>
          <w:rFonts w:asciiTheme="minorHAnsi" w:hAnsiTheme="minorHAnsi" w:cstheme="minorHAnsi"/>
        </w:rPr>
        <w:t xml:space="preserve"> </w:t>
      </w:r>
      <w:r w:rsidR="001D15AC" w:rsidRPr="001D15AC">
        <w:rPr>
          <w:rFonts w:asciiTheme="minorHAnsi" w:hAnsiTheme="minorHAnsi" w:cstheme="minorHAnsi"/>
        </w:rPr>
        <w:t>and is subject</w:t>
      </w:r>
      <w:r w:rsidR="00847C17">
        <w:rPr>
          <w:rFonts w:asciiTheme="minorHAnsi" w:hAnsiTheme="minorHAnsi" w:cstheme="minorHAnsi"/>
        </w:rPr>
        <w:t xml:space="preserve"> </w:t>
      </w:r>
      <w:r w:rsidR="001D15AC" w:rsidRPr="001D15AC">
        <w:rPr>
          <w:rFonts w:asciiTheme="minorHAnsi" w:hAnsiTheme="minorHAnsi" w:cstheme="minorHAnsi"/>
        </w:rPr>
        <w:t xml:space="preserve">to </w:t>
      </w:r>
      <w:r w:rsidR="00CC3F01">
        <w:rPr>
          <w:rFonts w:asciiTheme="minorHAnsi" w:hAnsiTheme="minorHAnsi" w:cstheme="minorHAnsi"/>
        </w:rPr>
        <w:t>a</w:t>
      </w:r>
      <w:r w:rsidR="001D15AC" w:rsidRPr="001D15AC">
        <w:rPr>
          <w:rFonts w:asciiTheme="minorHAnsi" w:hAnsiTheme="minorHAnsi" w:cstheme="minorHAnsi"/>
        </w:rPr>
        <w:t xml:space="preserve"> </w:t>
      </w:r>
      <w:r w:rsidR="00847C17">
        <w:rPr>
          <w:rFonts w:asciiTheme="minorHAnsi" w:hAnsiTheme="minorHAnsi" w:cstheme="minorHAnsi"/>
        </w:rPr>
        <w:t>4</w:t>
      </w:r>
      <w:r w:rsidR="001D15AC" w:rsidRPr="001D15AC">
        <w:rPr>
          <w:rFonts w:asciiTheme="minorHAnsi" w:hAnsiTheme="minorHAnsi" w:cstheme="minorHAnsi"/>
        </w:rPr>
        <w:t>-page limit</w:t>
      </w:r>
      <w:r w:rsidRPr="001D15AC">
        <w:rPr>
          <w:rFonts w:asciiTheme="minorHAnsi" w:hAnsiTheme="minorHAnsi" w:cstheme="minorHAnsi"/>
        </w:rPr>
        <w:t>.</w:t>
      </w:r>
    </w:p>
    <w:p w14:paraId="42E403A4" w14:textId="490755F9" w:rsidR="007F4433" w:rsidRDefault="003159EF" w:rsidP="004C30B1">
      <w:pPr>
        <w:pBdr>
          <w:top w:val="single" w:sz="12" w:space="1" w:color="auto"/>
          <w:left w:val="single" w:sz="12" w:space="4" w:color="auto"/>
          <w:bottom w:val="single" w:sz="12" w:space="14" w:color="auto"/>
          <w:right w:val="single" w:sz="12" w:space="4" w:color="auto"/>
        </w:pBdr>
        <w:spacing w:after="120"/>
        <w:jc w:val="both"/>
        <w:rPr>
          <w:rFonts w:asciiTheme="minorHAnsi" w:hAnsiTheme="minorHAnsi" w:cstheme="minorHAnsi"/>
          <w:lang w:val="en-GB"/>
        </w:rPr>
      </w:pPr>
      <w:r w:rsidRPr="00297082">
        <w:rPr>
          <w:rFonts w:asciiTheme="minorHAnsi" w:hAnsiTheme="minorHAnsi" w:cstheme="minorHAnsi"/>
          <w:lang w:val="en-GB"/>
        </w:rPr>
        <w:t xml:space="preserve">The </w:t>
      </w:r>
      <w:r w:rsidR="007F4433">
        <w:rPr>
          <w:rFonts w:asciiTheme="minorHAnsi" w:hAnsiTheme="minorHAnsi" w:cstheme="minorHAnsi"/>
          <w:lang w:val="en-GB"/>
        </w:rPr>
        <w:t xml:space="preserve">proposal form </w:t>
      </w:r>
      <w:r w:rsidR="00B2300E">
        <w:rPr>
          <w:rFonts w:asciiTheme="minorHAnsi" w:hAnsiTheme="minorHAnsi" w:cstheme="minorHAnsi"/>
          <w:lang w:val="en-GB"/>
        </w:rPr>
        <w:t xml:space="preserve">must not exceed </w:t>
      </w:r>
      <w:r w:rsidR="007F4433">
        <w:rPr>
          <w:rFonts w:asciiTheme="minorHAnsi" w:hAnsiTheme="minorHAnsi" w:cstheme="minorHAnsi"/>
          <w:lang w:val="en-GB"/>
        </w:rPr>
        <w:t>16</w:t>
      </w:r>
      <w:r w:rsidR="00B2300E">
        <w:rPr>
          <w:rFonts w:asciiTheme="minorHAnsi" w:hAnsiTheme="minorHAnsi" w:cstheme="minorHAnsi"/>
          <w:lang w:val="en-GB"/>
        </w:rPr>
        <w:t xml:space="preserve"> pages</w:t>
      </w:r>
      <w:r w:rsidR="00102D02">
        <w:rPr>
          <w:rFonts w:asciiTheme="minorHAnsi" w:hAnsiTheme="minorHAnsi" w:cstheme="minorHAnsi"/>
          <w:lang w:val="en-GB"/>
        </w:rPr>
        <w:t xml:space="preserve"> in total</w:t>
      </w:r>
      <w:r w:rsidRPr="00297082">
        <w:rPr>
          <w:rFonts w:asciiTheme="minorHAnsi" w:hAnsiTheme="minorHAnsi" w:cstheme="minorHAnsi"/>
          <w:lang w:val="en-GB"/>
        </w:rPr>
        <w:t xml:space="preserve">. </w:t>
      </w:r>
      <w:bookmarkStart w:id="1" w:name="_Hlk152151137"/>
    </w:p>
    <w:p w14:paraId="5B5989AB" w14:textId="77777777" w:rsidR="000667F7" w:rsidRDefault="007645D1" w:rsidP="004C30B1">
      <w:pPr>
        <w:pBdr>
          <w:top w:val="single" w:sz="12" w:space="1" w:color="auto"/>
          <w:left w:val="single" w:sz="12" w:space="4" w:color="auto"/>
          <w:bottom w:val="single" w:sz="12" w:space="14" w:color="auto"/>
          <w:right w:val="single" w:sz="12" w:space="4" w:color="auto"/>
        </w:pBdr>
        <w:spacing w:after="120"/>
        <w:jc w:val="both"/>
        <w:rPr>
          <w:rFonts w:asciiTheme="minorHAnsi" w:hAnsiTheme="minorHAnsi" w:cstheme="minorHAnsi"/>
          <w:lang w:val="en-GB"/>
        </w:rPr>
      </w:pPr>
      <w:r w:rsidRPr="00297082">
        <w:rPr>
          <w:rFonts w:asciiTheme="minorHAnsi" w:hAnsiTheme="minorHAnsi" w:cstheme="minorHAnsi"/>
          <w:lang w:val="en-GB"/>
        </w:rPr>
        <w:t>Please</w:t>
      </w:r>
      <w:r w:rsidR="00F5706D" w:rsidRPr="00297082">
        <w:rPr>
          <w:rFonts w:asciiTheme="minorHAnsi" w:hAnsiTheme="minorHAnsi" w:cstheme="minorHAnsi"/>
          <w:lang w:val="en-GB"/>
        </w:rPr>
        <w:t xml:space="preserve"> remove the text on the structure of the proposal, the technical description</w:t>
      </w:r>
      <w:r w:rsidR="00B45854">
        <w:rPr>
          <w:rFonts w:asciiTheme="minorHAnsi" w:hAnsiTheme="minorHAnsi" w:cstheme="minorHAnsi"/>
          <w:lang w:val="en-GB"/>
        </w:rPr>
        <w:t>,</w:t>
      </w:r>
      <w:r w:rsidR="00F5706D" w:rsidRPr="00297082">
        <w:rPr>
          <w:rFonts w:asciiTheme="minorHAnsi" w:hAnsiTheme="minorHAnsi" w:cstheme="minorHAnsi"/>
          <w:lang w:val="en-GB"/>
        </w:rPr>
        <w:t xml:space="preserve"> the table of content and the instructions</w:t>
      </w:r>
      <w:bookmarkEnd w:id="1"/>
      <w:r w:rsidRPr="00297082">
        <w:rPr>
          <w:rFonts w:asciiTheme="minorHAnsi" w:hAnsiTheme="minorHAnsi" w:cstheme="minorHAnsi"/>
          <w:lang w:val="en-GB"/>
        </w:rPr>
        <w:t>.</w:t>
      </w:r>
      <w:r w:rsidR="004C30B1" w:rsidRPr="00297082">
        <w:rPr>
          <w:rFonts w:asciiTheme="minorHAnsi" w:hAnsiTheme="minorHAnsi" w:cstheme="minorHAnsi"/>
          <w:lang w:val="en-GB"/>
        </w:rPr>
        <w:t xml:space="preserve"> </w:t>
      </w:r>
    </w:p>
    <w:p w14:paraId="75416713" w14:textId="4E422A31" w:rsidR="003159EF" w:rsidRPr="00297082" w:rsidRDefault="003159EF" w:rsidP="004C30B1">
      <w:pPr>
        <w:pBdr>
          <w:top w:val="single" w:sz="12" w:space="1" w:color="auto"/>
          <w:left w:val="single" w:sz="12" w:space="4" w:color="auto"/>
          <w:bottom w:val="single" w:sz="12" w:space="14" w:color="auto"/>
          <w:right w:val="single" w:sz="12" w:space="4" w:color="auto"/>
        </w:pBdr>
        <w:spacing w:after="120"/>
        <w:jc w:val="both"/>
        <w:rPr>
          <w:rFonts w:asciiTheme="minorHAnsi" w:hAnsiTheme="minorHAnsi" w:cstheme="minorHAnsi"/>
          <w:lang w:val="en-GB"/>
        </w:rPr>
      </w:pPr>
      <w:r w:rsidRPr="00297082">
        <w:rPr>
          <w:rFonts w:asciiTheme="minorHAnsi" w:hAnsiTheme="minorHAnsi" w:cstheme="minorHAnsi"/>
          <w:lang w:val="en-GB"/>
        </w:rPr>
        <w:t xml:space="preserve">The proposal is a self-contained document. Experts </w:t>
      </w:r>
      <w:r w:rsidR="007645D1" w:rsidRPr="00297082">
        <w:rPr>
          <w:rFonts w:asciiTheme="minorHAnsi" w:hAnsiTheme="minorHAnsi" w:cstheme="minorHAnsi"/>
          <w:lang w:val="en-GB"/>
        </w:rPr>
        <w:t>are</w:t>
      </w:r>
      <w:r w:rsidRPr="00297082">
        <w:rPr>
          <w:rFonts w:asciiTheme="minorHAnsi" w:hAnsiTheme="minorHAnsi" w:cstheme="minorHAnsi"/>
          <w:lang w:val="en-GB"/>
        </w:rPr>
        <w:t xml:space="preserve"> instructed to ignore hyperlinks to information that is specifically designed to expand the proposal.</w:t>
      </w:r>
    </w:p>
    <w:p w14:paraId="691C3DE2" w14:textId="4C7B146E" w:rsidR="003159EF" w:rsidRPr="00297082" w:rsidRDefault="003159EF" w:rsidP="003159EF">
      <w:pPr>
        <w:pBdr>
          <w:top w:val="single" w:sz="12" w:space="1" w:color="auto"/>
          <w:left w:val="single" w:sz="12" w:space="4" w:color="auto"/>
          <w:bottom w:val="single" w:sz="12" w:space="14" w:color="auto"/>
          <w:right w:val="single" w:sz="12" w:space="4" w:color="auto"/>
        </w:pBdr>
        <w:spacing w:after="120"/>
        <w:jc w:val="both"/>
        <w:rPr>
          <w:rFonts w:asciiTheme="minorHAnsi" w:hAnsiTheme="minorHAnsi" w:cstheme="minorHAnsi"/>
          <w:lang w:val="en-GB"/>
        </w:rPr>
      </w:pPr>
      <w:r w:rsidRPr="00297082">
        <w:rPr>
          <w:rFonts w:asciiTheme="minorHAnsi" w:hAnsiTheme="minorHAnsi" w:cstheme="minorHAnsi"/>
          <w:lang w:val="en-GB"/>
        </w:rPr>
        <w:t xml:space="preserve">The following formatting conditions apply. </w:t>
      </w:r>
    </w:p>
    <w:p w14:paraId="7B7EFC36" w14:textId="77777777" w:rsidR="003159EF" w:rsidRPr="00297082" w:rsidRDefault="003159EF" w:rsidP="003159EF">
      <w:pPr>
        <w:pBdr>
          <w:top w:val="single" w:sz="12" w:space="1" w:color="auto"/>
          <w:left w:val="single" w:sz="12" w:space="4" w:color="auto"/>
          <w:bottom w:val="single" w:sz="12" w:space="14" w:color="auto"/>
          <w:right w:val="single" w:sz="12" w:space="4" w:color="auto"/>
        </w:pBdr>
        <w:spacing w:after="120"/>
        <w:jc w:val="both"/>
        <w:rPr>
          <w:rFonts w:asciiTheme="minorHAnsi" w:hAnsiTheme="minorHAnsi" w:cstheme="minorHAnsi"/>
          <w:lang w:val="en-GB"/>
        </w:rPr>
      </w:pPr>
      <w:r w:rsidRPr="00297082">
        <w:rPr>
          <w:rFonts w:asciiTheme="minorHAnsi" w:hAnsiTheme="minorHAnsi" w:cstheme="minorHAnsi"/>
          <w:lang w:val="en-GB"/>
        </w:rPr>
        <w:t>The reference font for the body text of proposals is Times New Roman (Windows platforms), Times/Times New Roman (Apple platforms) or Nimbus Roman No. 9 L (Linux distributions).</w:t>
      </w:r>
    </w:p>
    <w:p w14:paraId="519EA026" w14:textId="77777777" w:rsidR="003159EF" w:rsidRPr="00297082" w:rsidRDefault="003159EF" w:rsidP="003159EF">
      <w:pPr>
        <w:pBdr>
          <w:top w:val="single" w:sz="12" w:space="1" w:color="auto"/>
          <w:left w:val="single" w:sz="12" w:space="4" w:color="auto"/>
          <w:bottom w:val="single" w:sz="12" w:space="14" w:color="auto"/>
          <w:right w:val="single" w:sz="12" w:space="4" w:color="auto"/>
        </w:pBdr>
        <w:spacing w:after="120"/>
        <w:jc w:val="both"/>
        <w:rPr>
          <w:rFonts w:asciiTheme="minorHAnsi" w:hAnsiTheme="minorHAnsi" w:cstheme="minorHAnsi"/>
          <w:lang w:val="en-GB"/>
        </w:rPr>
      </w:pPr>
      <w:r w:rsidRPr="00297082">
        <w:rPr>
          <w:rFonts w:asciiTheme="minorHAnsi" w:hAnsiTheme="minorHAnsi" w:cstheme="minorHAnsi"/>
          <w:lang w:val="en-GB"/>
        </w:rPr>
        <w:t>The minimum font size allowed is 11 points. Standard character spacing and a minimum of single line spacing is to be used. This applies to the body text, including text in tables.</w:t>
      </w:r>
    </w:p>
    <w:p w14:paraId="4D72A772" w14:textId="77777777" w:rsidR="003159EF" w:rsidRPr="00297082" w:rsidRDefault="003159EF" w:rsidP="003159EF">
      <w:pPr>
        <w:pBdr>
          <w:top w:val="single" w:sz="12" w:space="1" w:color="auto"/>
          <w:left w:val="single" w:sz="12" w:space="4" w:color="auto"/>
          <w:bottom w:val="single" w:sz="12" w:space="14" w:color="auto"/>
          <w:right w:val="single" w:sz="12" w:space="4" w:color="auto"/>
        </w:pBdr>
        <w:spacing w:after="120"/>
        <w:jc w:val="both"/>
        <w:rPr>
          <w:rFonts w:asciiTheme="minorHAnsi" w:hAnsiTheme="minorHAnsi" w:cstheme="minorHAnsi"/>
          <w:lang w:val="en-GB"/>
        </w:rPr>
      </w:pPr>
      <w:r w:rsidRPr="00297082">
        <w:rPr>
          <w:rFonts w:asciiTheme="minorHAnsi" w:hAnsiTheme="minorHAnsi" w:cstheme="minorHAnsi"/>
          <w:lang w:val="en-GB"/>
        </w:rPr>
        <w:t>Text elements other than the body text, such as headers, foot/end notes, captions, formula's, may deviate, but must be legible.</w:t>
      </w:r>
    </w:p>
    <w:p w14:paraId="428EB1DB" w14:textId="77777777" w:rsidR="003159EF" w:rsidRPr="00297082" w:rsidRDefault="003159EF" w:rsidP="003159EF">
      <w:pPr>
        <w:pBdr>
          <w:top w:val="single" w:sz="12" w:space="1" w:color="auto"/>
          <w:left w:val="single" w:sz="12" w:space="4" w:color="auto"/>
          <w:bottom w:val="single" w:sz="12" w:space="14" w:color="auto"/>
          <w:right w:val="single" w:sz="12" w:space="4" w:color="auto"/>
        </w:pBdr>
        <w:spacing w:after="120"/>
        <w:jc w:val="both"/>
        <w:rPr>
          <w:rFonts w:asciiTheme="minorHAnsi" w:hAnsiTheme="minorHAnsi" w:cstheme="minorHAnsi"/>
          <w:lang w:val="en-GB"/>
        </w:rPr>
      </w:pPr>
      <w:r w:rsidRPr="00297082">
        <w:rPr>
          <w:rFonts w:asciiTheme="minorHAnsi" w:hAnsiTheme="minorHAnsi" w:cstheme="minorHAnsi"/>
          <w:lang w:val="en-GB"/>
        </w:rPr>
        <w:t>The page size is A4, and all margins (top, bottom, left, right) should be at least 15 mm (not including any footers or headers).</w:t>
      </w:r>
    </w:p>
    <w:p w14:paraId="1195E36D" w14:textId="77777777" w:rsidR="1A742C76" w:rsidRPr="003159EF" w:rsidRDefault="1A742C76" w:rsidP="1A742C76">
      <w:pPr>
        <w:ind w:left="307" w:hanging="22"/>
        <w:jc w:val="center"/>
        <w:rPr>
          <w:rFonts w:cs="Calibri"/>
          <w:color w:val="000000" w:themeColor="text1"/>
          <w:sz w:val="40"/>
          <w:szCs w:val="40"/>
          <w:lang w:val="en-IE"/>
        </w:rPr>
      </w:pPr>
    </w:p>
    <w:p w14:paraId="067A958F" w14:textId="28CBAD82" w:rsidR="00453F99" w:rsidRPr="003159EF" w:rsidRDefault="00453F99" w:rsidP="0EAC32E9">
      <w:pPr>
        <w:spacing w:after="200"/>
        <w:rPr>
          <w:rFonts w:ascii="Arial" w:eastAsiaTheme="minorEastAsia" w:hAnsi="Arial" w:cs="Arial"/>
          <w:lang w:val="en-GB"/>
        </w:rPr>
      </w:pPr>
      <w:r w:rsidRPr="005140E6">
        <w:t xml:space="preserve">The structure of the </w:t>
      </w:r>
      <w:r w:rsidR="007645D1">
        <w:t>proposal</w:t>
      </w:r>
      <w:r w:rsidRPr="005140E6">
        <w:t xml:space="preserve"> is shown below in the left column, you can see the related evaluation criteria in the right column</w:t>
      </w:r>
      <w:r w:rsidR="009327A7" w:rsidRPr="005140E6">
        <w:t>.</w:t>
      </w:r>
    </w:p>
    <w:p w14:paraId="27C851DD" w14:textId="77777777" w:rsidR="00E34EC7" w:rsidRDefault="00E34EC7" w:rsidP="00E34EC7">
      <w:pPr>
        <w:rPr>
          <w:rFonts w:ascii="Times New Roman" w:hAnsi="Times New Roman"/>
          <w:sz w:val="6"/>
          <w:szCs w:val="6"/>
          <w:lang w:val="en-GB"/>
        </w:rPr>
      </w:pPr>
    </w:p>
    <w:p w14:paraId="4AF946A1" w14:textId="77777777" w:rsidR="00E34EC7" w:rsidRDefault="00E34EC7" w:rsidP="00E34EC7">
      <w:pPr>
        <w:tabs>
          <w:tab w:val="left" w:pos="3750"/>
        </w:tabs>
        <w:rPr>
          <w:rFonts w:ascii="Times New Roman" w:hAnsi="Times New Roman"/>
          <w:sz w:val="6"/>
          <w:szCs w:val="6"/>
          <w:lang w:val="en-GB"/>
        </w:rPr>
      </w:pPr>
    </w:p>
    <w:tbl>
      <w:tblPr>
        <w:tblStyle w:val="ac"/>
        <w:tblW w:w="10373" w:type="dxa"/>
        <w:tblLook w:val="04A0" w:firstRow="1" w:lastRow="0" w:firstColumn="1" w:lastColumn="0" w:noHBand="0" w:noVBand="1"/>
      </w:tblPr>
      <w:tblGrid>
        <w:gridCol w:w="417"/>
        <w:gridCol w:w="6497"/>
        <w:gridCol w:w="3459"/>
      </w:tblGrid>
      <w:tr w:rsidR="00E34EC7" w14:paraId="2DADB4B6" w14:textId="77777777" w:rsidTr="008C117F">
        <w:trPr>
          <w:trHeight w:val="583"/>
          <w:tblHeader/>
        </w:trPr>
        <w:tc>
          <w:tcPr>
            <w:tcW w:w="6914" w:type="dxa"/>
            <w:gridSpan w:val="2"/>
          </w:tcPr>
          <w:p w14:paraId="581762EE" w14:textId="77777777" w:rsidR="00E86FAD" w:rsidRPr="003C172D" w:rsidRDefault="00E86FAD" w:rsidP="00E34EC7">
            <w:pPr>
              <w:tabs>
                <w:tab w:val="left" w:pos="3750"/>
              </w:tabs>
              <w:jc w:val="center"/>
              <w:rPr>
                <w:rFonts w:asciiTheme="minorHAnsi" w:hAnsiTheme="minorHAnsi" w:cstheme="minorHAnsi"/>
                <w:b/>
                <w:bCs/>
                <w:lang w:val="en-GB"/>
              </w:rPr>
            </w:pPr>
          </w:p>
          <w:p w14:paraId="143B3980" w14:textId="77777777" w:rsidR="00E34EC7" w:rsidRPr="003C172D" w:rsidRDefault="00E34EC7" w:rsidP="00E34EC7">
            <w:pPr>
              <w:tabs>
                <w:tab w:val="left" w:pos="3750"/>
              </w:tabs>
              <w:jc w:val="center"/>
              <w:rPr>
                <w:rFonts w:asciiTheme="minorHAnsi" w:hAnsiTheme="minorHAnsi" w:cstheme="minorHAnsi"/>
                <w:b/>
                <w:bCs/>
                <w:lang w:val="en-GB"/>
              </w:rPr>
            </w:pPr>
            <w:r w:rsidRPr="003C172D">
              <w:rPr>
                <w:rFonts w:asciiTheme="minorHAnsi" w:hAnsiTheme="minorHAnsi" w:cstheme="minorHAnsi"/>
                <w:b/>
                <w:bCs/>
                <w:lang w:val="en-GB"/>
              </w:rPr>
              <w:t>Table of content</w:t>
            </w:r>
          </w:p>
        </w:tc>
        <w:tc>
          <w:tcPr>
            <w:tcW w:w="3459" w:type="dxa"/>
          </w:tcPr>
          <w:p w14:paraId="3F19B2B3" w14:textId="77777777" w:rsidR="00E86FAD" w:rsidRPr="003C172D" w:rsidRDefault="00E86FAD" w:rsidP="00E34EC7">
            <w:pPr>
              <w:tabs>
                <w:tab w:val="left" w:pos="3750"/>
              </w:tabs>
              <w:jc w:val="center"/>
              <w:rPr>
                <w:rFonts w:asciiTheme="minorHAnsi" w:hAnsiTheme="minorHAnsi" w:cstheme="minorHAnsi"/>
                <w:b/>
                <w:bCs/>
                <w:lang w:val="en-GB"/>
              </w:rPr>
            </w:pPr>
          </w:p>
          <w:p w14:paraId="57E956A4" w14:textId="77777777" w:rsidR="00E34EC7" w:rsidRPr="003C172D" w:rsidRDefault="00E34EC7" w:rsidP="00E34EC7">
            <w:pPr>
              <w:tabs>
                <w:tab w:val="left" w:pos="3750"/>
              </w:tabs>
              <w:jc w:val="center"/>
              <w:rPr>
                <w:rFonts w:asciiTheme="minorHAnsi" w:hAnsiTheme="minorHAnsi" w:cstheme="minorHAnsi"/>
                <w:b/>
                <w:bCs/>
                <w:lang w:val="en-GB"/>
              </w:rPr>
            </w:pPr>
            <w:r w:rsidRPr="003C172D">
              <w:rPr>
                <w:rFonts w:asciiTheme="minorHAnsi" w:hAnsiTheme="minorHAnsi" w:cstheme="minorHAnsi"/>
                <w:b/>
                <w:bCs/>
                <w:lang w:val="en-GB"/>
              </w:rPr>
              <w:t>Main evaluation criteria addressed</w:t>
            </w:r>
          </w:p>
        </w:tc>
      </w:tr>
      <w:tr w:rsidR="00E7389F" w14:paraId="50AE6D54" w14:textId="77777777" w:rsidTr="78C6F4B9">
        <w:trPr>
          <w:trHeight w:val="333"/>
        </w:trPr>
        <w:tc>
          <w:tcPr>
            <w:tcW w:w="10373" w:type="dxa"/>
            <w:gridSpan w:val="3"/>
          </w:tcPr>
          <w:p w14:paraId="7BFA6981" w14:textId="77777777" w:rsidR="00E7389F" w:rsidRPr="003C172D" w:rsidRDefault="00421A5C" w:rsidP="00E34EC7">
            <w:pPr>
              <w:tabs>
                <w:tab w:val="left" w:pos="3750"/>
              </w:tabs>
              <w:rPr>
                <w:rFonts w:asciiTheme="minorHAnsi" w:hAnsiTheme="minorHAnsi" w:cstheme="minorHAnsi"/>
                <w:b/>
                <w:bCs/>
                <w:lang w:val="en-GB"/>
              </w:rPr>
            </w:pPr>
            <w:r w:rsidRPr="003C172D">
              <w:rPr>
                <w:rFonts w:asciiTheme="minorHAnsi" w:hAnsiTheme="minorHAnsi" w:cstheme="minorHAnsi"/>
                <w:b/>
                <w:bCs/>
                <w:lang w:val="en-GB"/>
              </w:rPr>
              <w:t>APPLICANT’S INFORMATION</w:t>
            </w:r>
          </w:p>
        </w:tc>
      </w:tr>
      <w:tr w:rsidR="00E7389F" w14:paraId="2BE07FAE" w14:textId="77777777" w:rsidTr="78C6F4B9">
        <w:trPr>
          <w:trHeight w:val="303"/>
        </w:trPr>
        <w:tc>
          <w:tcPr>
            <w:tcW w:w="10373" w:type="dxa"/>
            <w:gridSpan w:val="3"/>
          </w:tcPr>
          <w:p w14:paraId="4EA505E8" w14:textId="77777777" w:rsidR="00E7389F" w:rsidRPr="003C172D" w:rsidRDefault="0065114F" w:rsidP="00E34EC7">
            <w:pPr>
              <w:tabs>
                <w:tab w:val="left" w:pos="3750"/>
              </w:tabs>
              <w:rPr>
                <w:rFonts w:asciiTheme="minorHAnsi" w:hAnsiTheme="minorHAnsi" w:cstheme="minorHAnsi"/>
                <w:b/>
                <w:bCs/>
                <w:lang w:val="en-GB"/>
              </w:rPr>
            </w:pPr>
            <w:r w:rsidRPr="003C172D">
              <w:rPr>
                <w:rFonts w:asciiTheme="minorHAnsi" w:hAnsiTheme="minorHAnsi" w:cstheme="minorHAnsi"/>
                <w:b/>
                <w:bCs/>
                <w:lang w:val="en-GB"/>
              </w:rPr>
              <w:t>SHORT PROPOSAL</w:t>
            </w:r>
          </w:p>
        </w:tc>
      </w:tr>
      <w:tr w:rsidR="00092ADE" w14:paraId="34175B07" w14:textId="77777777" w:rsidTr="78C6F4B9">
        <w:trPr>
          <w:trHeight w:val="303"/>
        </w:trPr>
        <w:tc>
          <w:tcPr>
            <w:tcW w:w="417" w:type="dxa"/>
          </w:tcPr>
          <w:p w14:paraId="5E8F0D5A" w14:textId="77777777" w:rsidR="00092ADE" w:rsidRPr="003C172D" w:rsidRDefault="008418AC" w:rsidP="00092ADE">
            <w:pPr>
              <w:tabs>
                <w:tab w:val="left" w:pos="3750"/>
              </w:tabs>
              <w:jc w:val="right"/>
              <w:rPr>
                <w:rFonts w:asciiTheme="minorHAnsi" w:hAnsiTheme="minorHAnsi" w:cstheme="minorHAnsi"/>
                <w:lang w:val="en-GB"/>
              </w:rPr>
            </w:pPr>
            <w:r w:rsidRPr="003C172D">
              <w:rPr>
                <w:rFonts w:asciiTheme="minorHAnsi" w:hAnsiTheme="minorHAnsi" w:cstheme="minorHAnsi"/>
                <w:lang w:val="en-GB"/>
              </w:rPr>
              <w:t>1</w:t>
            </w:r>
          </w:p>
        </w:tc>
        <w:tc>
          <w:tcPr>
            <w:tcW w:w="6497" w:type="dxa"/>
          </w:tcPr>
          <w:p w14:paraId="3100190D" w14:textId="77777777" w:rsidR="00092ADE" w:rsidRPr="003C172D" w:rsidRDefault="5FD4DBB8" w:rsidP="78C6F4B9">
            <w:pPr>
              <w:tabs>
                <w:tab w:val="left" w:pos="3750"/>
              </w:tabs>
              <w:rPr>
                <w:rFonts w:asciiTheme="minorHAnsi" w:hAnsiTheme="minorHAnsi" w:cstheme="minorHAnsi"/>
                <w:lang w:val="en-GB"/>
              </w:rPr>
            </w:pPr>
            <w:r w:rsidRPr="003C172D">
              <w:rPr>
                <w:rFonts w:asciiTheme="minorHAnsi" w:hAnsiTheme="minorHAnsi" w:cstheme="minorHAnsi"/>
                <w:lang w:val="en-GB"/>
              </w:rPr>
              <w:t xml:space="preserve"> Technology</w:t>
            </w:r>
          </w:p>
        </w:tc>
        <w:tc>
          <w:tcPr>
            <w:tcW w:w="3459" w:type="dxa"/>
          </w:tcPr>
          <w:p w14:paraId="537E6C8E" w14:textId="77777777" w:rsidR="00092ADE" w:rsidRPr="003C172D" w:rsidRDefault="00092ADE" w:rsidP="00092ADE">
            <w:pPr>
              <w:tabs>
                <w:tab w:val="left" w:pos="3750"/>
              </w:tabs>
              <w:jc w:val="center"/>
              <w:rPr>
                <w:rFonts w:asciiTheme="minorHAnsi" w:hAnsiTheme="minorHAnsi" w:cstheme="minorHAnsi"/>
                <w:lang w:val="en-GB"/>
              </w:rPr>
            </w:pPr>
            <w:r w:rsidRPr="003C172D">
              <w:rPr>
                <w:rFonts w:asciiTheme="minorHAnsi" w:hAnsiTheme="minorHAnsi" w:cstheme="minorHAnsi"/>
                <w:lang w:val="en-GB"/>
              </w:rPr>
              <w:t xml:space="preserve">EXCELLENCE </w:t>
            </w:r>
          </w:p>
        </w:tc>
      </w:tr>
      <w:tr w:rsidR="008E1D3B" w14:paraId="4E2D8BCC" w14:textId="77777777" w:rsidTr="78C6F4B9">
        <w:trPr>
          <w:trHeight w:val="303"/>
        </w:trPr>
        <w:tc>
          <w:tcPr>
            <w:tcW w:w="417" w:type="dxa"/>
          </w:tcPr>
          <w:p w14:paraId="7F0BF468" w14:textId="77777777" w:rsidR="008E1D3B" w:rsidRPr="003C172D" w:rsidRDefault="28D19CA2" w:rsidP="00092ADE">
            <w:pPr>
              <w:tabs>
                <w:tab w:val="left" w:pos="3750"/>
              </w:tabs>
              <w:jc w:val="right"/>
              <w:rPr>
                <w:rFonts w:asciiTheme="minorHAnsi" w:hAnsiTheme="minorHAnsi" w:cstheme="minorHAnsi"/>
                <w:lang w:val="en-GB"/>
              </w:rPr>
            </w:pPr>
            <w:r w:rsidRPr="003C172D">
              <w:rPr>
                <w:rFonts w:asciiTheme="minorHAnsi" w:hAnsiTheme="minorHAnsi" w:cstheme="minorHAnsi"/>
                <w:lang w:val="en-GB"/>
              </w:rPr>
              <w:t>2</w:t>
            </w:r>
          </w:p>
        </w:tc>
        <w:tc>
          <w:tcPr>
            <w:tcW w:w="6497" w:type="dxa"/>
          </w:tcPr>
          <w:p w14:paraId="08AC23F5" w14:textId="77777777" w:rsidR="008E1D3B" w:rsidRPr="003C172D" w:rsidRDefault="4C83C81E" w:rsidP="00092ADE">
            <w:pPr>
              <w:tabs>
                <w:tab w:val="left" w:pos="3750"/>
              </w:tabs>
              <w:rPr>
                <w:rFonts w:asciiTheme="minorHAnsi" w:hAnsiTheme="minorHAnsi" w:cstheme="minorHAnsi"/>
                <w:lang w:val="en-GB"/>
              </w:rPr>
            </w:pPr>
            <w:r w:rsidRPr="003C172D">
              <w:rPr>
                <w:rFonts w:asciiTheme="minorHAnsi" w:hAnsiTheme="minorHAnsi" w:cstheme="minorHAnsi"/>
                <w:lang w:val="en-GB"/>
              </w:rPr>
              <w:t>M</w:t>
            </w:r>
            <w:r w:rsidR="7665A05E" w:rsidRPr="003C172D">
              <w:rPr>
                <w:rFonts w:asciiTheme="minorHAnsi" w:hAnsiTheme="minorHAnsi" w:cstheme="minorHAnsi"/>
                <w:lang w:val="en-GB"/>
              </w:rPr>
              <w:t>arket</w:t>
            </w:r>
            <w:r w:rsidRPr="003C172D">
              <w:rPr>
                <w:rFonts w:asciiTheme="minorHAnsi" w:hAnsiTheme="minorHAnsi" w:cstheme="minorHAnsi"/>
                <w:lang w:val="en-GB"/>
              </w:rPr>
              <w:t xml:space="preserve"> </w:t>
            </w:r>
          </w:p>
        </w:tc>
        <w:tc>
          <w:tcPr>
            <w:tcW w:w="3459" w:type="dxa"/>
          </w:tcPr>
          <w:p w14:paraId="560663BF" w14:textId="77777777" w:rsidR="008E1D3B" w:rsidRPr="003C172D" w:rsidRDefault="008E1D3B" w:rsidP="00092ADE">
            <w:pPr>
              <w:tabs>
                <w:tab w:val="left" w:pos="3750"/>
              </w:tabs>
              <w:jc w:val="center"/>
              <w:rPr>
                <w:rFonts w:asciiTheme="minorHAnsi" w:hAnsiTheme="minorHAnsi" w:cstheme="minorHAnsi"/>
                <w:lang w:val="en-GB"/>
              </w:rPr>
            </w:pPr>
            <w:r w:rsidRPr="003C172D">
              <w:rPr>
                <w:rFonts w:asciiTheme="minorHAnsi" w:hAnsiTheme="minorHAnsi" w:cstheme="minorHAnsi"/>
                <w:lang w:val="en-GB"/>
              </w:rPr>
              <w:t>IMPACT</w:t>
            </w:r>
          </w:p>
        </w:tc>
      </w:tr>
      <w:tr w:rsidR="008E1D3B" w14:paraId="5709DBD7" w14:textId="77777777" w:rsidTr="78C6F4B9">
        <w:trPr>
          <w:trHeight w:val="303"/>
        </w:trPr>
        <w:tc>
          <w:tcPr>
            <w:tcW w:w="417" w:type="dxa"/>
          </w:tcPr>
          <w:p w14:paraId="44590326" w14:textId="77777777" w:rsidR="008E1D3B" w:rsidRPr="003C172D" w:rsidRDefault="68E2DD89" w:rsidP="008E1D3B">
            <w:pPr>
              <w:tabs>
                <w:tab w:val="left" w:pos="3750"/>
              </w:tabs>
              <w:jc w:val="right"/>
              <w:rPr>
                <w:rFonts w:asciiTheme="minorHAnsi" w:hAnsiTheme="minorHAnsi" w:cstheme="minorHAnsi"/>
                <w:lang w:val="en-GB"/>
              </w:rPr>
            </w:pPr>
            <w:r w:rsidRPr="003C172D">
              <w:rPr>
                <w:rFonts w:asciiTheme="minorHAnsi" w:hAnsiTheme="minorHAnsi" w:cstheme="minorHAnsi"/>
                <w:lang w:val="en-GB"/>
              </w:rPr>
              <w:t>3</w:t>
            </w:r>
          </w:p>
        </w:tc>
        <w:tc>
          <w:tcPr>
            <w:tcW w:w="6497" w:type="dxa"/>
          </w:tcPr>
          <w:p w14:paraId="25DAB42E" w14:textId="77777777" w:rsidR="008E1D3B" w:rsidRPr="003C172D" w:rsidRDefault="1E2C0865" w:rsidP="78C6F4B9">
            <w:pPr>
              <w:tabs>
                <w:tab w:val="left" w:pos="3750"/>
              </w:tabs>
              <w:rPr>
                <w:rFonts w:asciiTheme="minorHAnsi" w:hAnsiTheme="minorHAnsi" w:cstheme="minorHAnsi"/>
                <w:lang w:val="en-GB"/>
              </w:rPr>
            </w:pPr>
            <w:r w:rsidRPr="003C172D">
              <w:rPr>
                <w:rFonts w:asciiTheme="minorHAnsi" w:hAnsiTheme="minorHAnsi" w:cstheme="minorHAnsi"/>
                <w:lang w:val="en-GB"/>
              </w:rPr>
              <w:t xml:space="preserve"> Team, Financial Needs, Implementation</w:t>
            </w:r>
          </w:p>
        </w:tc>
        <w:tc>
          <w:tcPr>
            <w:tcW w:w="3459" w:type="dxa"/>
          </w:tcPr>
          <w:p w14:paraId="523F075A" w14:textId="77777777" w:rsidR="008E1D3B" w:rsidRPr="003C172D" w:rsidRDefault="008E1D3B" w:rsidP="003159EF">
            <w:pPr>
              <w:tabs>
                <w:tab w:val="left" w:pos="3750"/>
              </w:tabs>
              <w:rPr>
                <w:rFonts w:asciiTheme="minorHAnsi" w:hAnsiTheme="minorHAnsi" w:cstheme="minorHAnsi"/>
                <w:lang w:val="en-GB"/>
              </w:rPr>
            </w:pPr>
            <w:r w:rsidRPr="003C172D">
              <w:rPr>
                <w:rFonts w:asciiTheme="minorHAnsi" w:hAnsiTheme="minorHAnsi" w:cstheme="minorHAnsi"/>
                <w:lang w:val="en-GB"/>
              </w:rPr>
              <w:t>LEVEL OF RISK, IMPLEMENTATION AND NEED FOR UNION SUPPORT</w:t>
            </w:r>
          </w:p>
        </w:tc>
      </w:tr>
    </w:tbl>
    <w:p w14:paraId="3043A045" w14:textId="77777777" w:rsidR="00BB7503" w:rsidRDefault="00BB7503" w:rsidP="00E34EC7">
      <w:pPr>
        <w:tabs>
          <w:tab w:val="left" w:pos="3750"/>
        </w:tabs>
        <w:rPr>
          <w:rFonts w:ascii="Times New Roman" w:hAnsi="Times New Roman"/>
          <w:sz w:val="6"/>
          <w:szCs w:val="6"/>
          <w:lang w:val="en-GB"/>
        </w:rPr>
      </w:pPr>
    </w:p>
    <w:p w14:paraId="2D6856C0" w14:textId="77777777" w:rsidR="00BB7503" w:rsidRDefault="00BB7503" w:rsidP="00E34EC7">
      <w:pPr>
        <w:tabs>
          <w:tab w:val="left" w:pos="3750"/>
        </w:tabs>
        <w:rPr>
          <w:rFonts w:ascii="Times New Roman" w:hAnsi="Times New Roman"/>
          <w:sz w:val="6"/>
          <w:szCs w:val="6"/>
          <w:lang w:val="en-GB"/>
        </w:rPr>
      </w:pPr>
    </w:p>
    <w:p w14:paraId="7E019BD5" w14:textId="77777777" w:rsidR="008D7DBC" w:rsidRDefault="008D7DBC" w:rsidP="003159EF">
      <w:pPr>
        <w:pStyle w:val="1"/>
        <w:jc w:val="center"/>
        <w:rPr>
          <w:rFonts w:ascii="Calibri" w:hAnsi="Calibri" w:cs="Calibri"/>
          <w:b/>
          <w:sz w:val="40"/>
          <w:szCs w:val="40"/>
          <w:lang w:val="en-GB"/>
        </w:rPr>
      </w:pPr>
    </w:p>
    <w:p w14:paraId="5D7F8E7F" w14:textId="77777777" w:rsidR="008D7DBC" w:rsidRDefault="008D7DBC" w:rsidP="003159EF">
      <w:pPr>
        <w:pStyle w:val="1"/>
        <w:jc w:val="center"/>
        <w:rPr>
          <w:rFonts w:ascii="Calibri" w:hAnsi="Calibri" w:cs="Calibri"/>
          <w:b/>
          <w:sz w:val="40"/>
          <w:szCs w:val="40"/>
          <w:lang w:val="en-GB"/>
        </w:rPr>
      </w:pPr>
    </w:p>
    <w:p w14:paraId="16D4DBDE" w14:textId="2A6771A5" w:rsidR="005338C3" w:rsidRPr="00FA2B18" w:rsidRDefault="00A135AD" w:rsidP="003159EF">
      <w:pPr>
        <w:pStyle w:val="1"/>
        <w:jc w:val="center"/>
        <w:rPr>
          <w:rFonts w:cs="Calibri"/>
          <w:b/>
          <w:bCs/>
          <w:smallCaps/>
          <w:color w:val="000000" w:themeColor="text1"/>
          <w:sz w:val="28"/>
          <w:szCs w:val="28"/>
          <w:lang w:val="en-GB"/>
        </w:rPr>
      </w:pPr>
      <w:r>
        <w:rPr>
          <w:rFonts w:ascii="Calibri" w:hAnsi="Calibri" w:cs="Calibri"/>
          <w:b/>
          <w:sz w:val="40"/>
          <w:szCs w:val="40"/>
          <w:lang w:val="en-GB"/>
        </w:rPr>
        <w:br w:type="page"/>
      </w:r>
    </w:p>
    <w:p w14:paraId="7F039E80" w14:textId="78018414" w:rsidR="003159EF" w:rsidRPr="003159EF" w:rsidRDefault="003159EF" w:rsidP="00F541C1">
      <w:pPr>
        <w:spacing w:after="120"/>
        <w:jc w:val="both"/>
        <w:rPr>
          <w:i/>
          <w:iCs/>
          <w:lang w:val="en-GB"/>
        </w:rPr>
      </w:pPr>
      <w:r w:rsidRPr="003159EF">
        <w:rPr>
          <w:i/>
          <w:noProof/>
          <w:lang w:val="en-GB"/>
        </w:rPr>
        <w:lastRenderedPageBreak/>
        <w:t>Fill in the title of your proposal below.</w:t>
      </w:r>
    </w:p>
    <w:p w14:paraId="48E47FF2" w14:textId="77777777" w:rsidR="003159EF" w:rsidRPr="003159EF" w:rsidRDefault="003159EF" w:rsidP="003159EF">
      <w:pPr>
        <w:pBdr>
          <w:top w:val="single" w:sz="4" w:space="1" w:color="auto"/>
          <w:left w:val="single" w:sz="4" w:space="4" w:color="auto"/>
          <w:bottom w:val="single" w:sz="4" w:space="1" w:color="auto"/>
          <w:right w:val="single" w:sz="4" w:space="4" w:color="auto"/>
        </w:pBdr>
        <w:spacing w:after="200"/>
        <w:jc w:val="center"/>
        <w:rPr>
          <w:b/>
          <w:smallCaps/>
          <w:sz w:val="28"/>
          <w:szCs w:val="28"/>
          <w:lang w:val="en-GB"/>
        </w:rPr>
      </w:pPr>
      <w:r w:rsidRPr="003159EF">
        <w:rPr>
          <w:b/>
          <w:smallCaps/>
          <w:sz w:val="28"/>
          <w:szCs w:val="28"/>
          <w:lang w:val="en-GB"/>
        </w:rPr>
        <w:t>Title of the Proposal</w:t>
      </w:r>
    </w:p>
    <w:p w14:paraId="0DBCB051" w14:textId="77777777" w:rsidR="00F541C1" w:rsidRDefault="00F541C1" w:rsidP="00F541C1">
      <w:pPr>
        <w:spacing w:after="120"/>
        <w:jc w:val="both"/>
        <w:rPr>
          <w:i/>
          <w:noProof/>
          <w:lang w:val="en-GB"/>
        </w:rPr>
      </w:pPr>
    </w:p>
    <w:p w14:paraId="0B904D52" w14:textId="62B9D211" w:rsidR="008D7DBC" w:rsidRPr="00F541C1" w:rsidRDefault="008D7DBC" w:rsidP="00F541C1">
      <w:pPr>
        <w:spacing w:after="120"/>
        <w:jc w:val="both"/>
        <w:rPr>
          <w:i/>
          <w:noProof/>
          <w:lang w:val="en-GB"/>
        </w:rPr>
      </w:pPr>
      <w:r w:rsidRPr="00F541C1">
        <w:rPr>
          <w:i/>
          <w:noProof/>
          <w:lang w:val="en-GB"/>
        </w:rPr>
        <w:t>If your organization is already registered in the EU Funding &amp; Tenders Portal prior to this submission, fill in the PIC and organization name in the table as they already appear in the portal. Otherwise, please create an EU Login account, register your organisation in the Funding &amp; Tenders Portal, and fill in the table below.</w:t>
      </w:r>
    </w:p>
    <w:p w14:paraId="4CF64693" w14:textId="77777777" w:rsidR="00F541C1" w:rsidRDefault="00F541C1" w:rsidP="00F541C1">
      <w:pPr>
        <w:spacing w:after="120"/>
        <w:rPr>
          <w:i/>
          <w:noProof/>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4640"/>
        <w:gridCol w:w="1291"/>
      </w:tblGrid>
      <w:tr w:rsidR="001275FD" w:rsidRPr="003159EF" w14:paraId="6A9A5990" w14:textId="77777777" w:rsidTr="00D42C0C">
        <w:trPr>
          <w:trHeight w:val="266"/>
          <w:jc w:val="center"/>
        </w:trPr>
        <w:tc>
          <w:tcPr>
            <w:tcW w:w="3384" w:type="dxa"/>
          </w:tcPr>
          <w:p w14:paraId="058B0D0B" w14:textId="2E2325A5" w:rsidR="001275FD" w:rsidRPr="003159EF" w:rsidRDefault="001275FD" w:rsidP="00D42C0C">
            <w:pPr>
              <w:spacing w:after="120" w:line="360" w:lineRule="atLeast"/>
              <w:jc w:val="both"/>
              <w:outlineLvl w:val="4"/>
              <w:rPr>
                <w:b/>
                <w:lang w:val="en-GB"/>
              </w:rPr>
            </w:pPr>
            <w:r>
              <w:rPr>
                <w:b/>
                <w:lang w:val="en-GB"/>
              </w:rPr>
              <w:t>PIC</w:t>
            </w:r>
            <w:r w:rsidRPr="003159EF">
              <w:rPr>
                <w:b/>
                <w:lang w:val="en-GB"/>
              </w:rPr>
              <w:t xml:space="preserve"> </w:t>
            </w:r>
          </w:p>
        </w:tc>
        <w:tc>
          <w:tcPr>
            <w:tcW w:w="4640" w:type="dxa"/>
          </w:tcPr>
          <w:p w14:paraId="4280135F" w14:textId="77777777" w:rsidR="001275FD" w:rsidRPr="003159EF" w:rsidRDefault="001275FD" w:rsidP="00D42C0C">
            <w:pPr>
              <w:spacing w:after="120" w:line="360" w:lineRule="atLeast"/>
              <w:jc w:val="both"/>
              <w:outlineLvl w:val="4"/>
              <w:rPr>
                <w:b/>
                <w:lang w:val="en-GB"/>
              </w:rPr>
            </w:pPr>
            <w:r w:rsidRPr="003159EF">
              <w:rPr>
                <w:b/>
                <w:lang w:val="en-GB"/>
              </w:rPr>
              <w:t>Participant organisation name</w:t>
            </w:r>
          </w:p>
        </w:tc>
        <w:tc>
          <w:tcPr>
            <w:tcW w:w="1291" w:type="dxa"/>
          </w:tcPr>
          <w:p w14:paraId="4673FC14" w14:textId="56A38F38" w:rsidR="001275FD" w:rsidRPr="003159EF" w:rsidRDefault="00B047E5" w:rsidP="00D42C0C">
            <w:pPr>
              <w:spacing w:after="120" w:line="360" w:lineRule="atLeast"/>
              <w:jc w:val="center"/>
              <w:outlineLvl w:val="4"/>
              <w:rPr>
                <w:b/>
                <w:lang w:val="en-GB"/>
              </w:rPr>
            </w:pPr>
            <w:r>
              <w:rPr>
                <w:b/>
                <w:lang w:val="en-GB"/>
              </w:rPr>
              <w:t>Acronym</w:t>
            </w:r>
          </w:p>
        </w:tc>
      </w:tr>
      <w:tr w:rsidR="001275FD" w:rsidRPr="003159EF" w14:paraId="032D27EB" w14:textId="77777777" w:rsidTr="00D42C0C">
        <w:trPr>
          <w:trHeight w:val="69"/>
          <w:jc w:val="center"/>
        </w:trPr>
        <w:tc>
          <w:tcPr>
            <w:tcW w:w="3384" w:type="dxa"/>
          </w:tcPr>
          <w:p w14:paraId="3E6AE266" w14:textId="1B920500" w:rsidR="001275FD" w:rsidRPr="003159EF" w:rsidRDefault="001275FD" w:rsidP="00D42C0C">
            <w:pPr>
              <w:spacing w:after="120" w:line="360" w:lineRule="atLeast"/>
              <w:jc w:val="both"/>
              <w:outlineLvl w:val="4"/>
              <w:rPr>
                <w:lang w:val="en-GB"/>
              </w:rPr>
            </w:pPr>
          </w:p>
        </w:tc>
        <w:tc>
          <w:tcPr>
            <w:tcW w:w="4640" w:type="dxa"/>
          </w:tcPr>
          <w:p w14:paraId="257C2AEA" w14:textId="77777777" w:rsidR="001275FD" w:rsidRPr="003159EF" w:rsidRDefault="001275FD" w:rsidP="00D42C0C">
            <w:pPr>
              <w:spacing w:after="120" w:line="360" w:lineRule="atLeast"/>
              <w:rPr>
                <w:lang w:val="en-GB"/>
              </w:rPr>
            </w:pPr>
          </w:p>
        </w:tc>
        <w:tc>
          <w:tcPr>
            <w:tcW w:w="1291" w:type="dxa"/>
          </w:tcPr>
          <w:p w14:paraId="27870DE7" w14:textId="77777777" w:rsidR="001275FD" w:rsidRPr="003159EF" w:rsidRDefault="001275FD" w:rsidP="00D42C0C">
            <w:pPr>
              <w:spacing w:after="120" w:line="360" w:lineRule="atLeast"/>
              <w:rPr>
                <w:lang w:val="en-GB"/>
              </w:rPr>
            </w:pPr>
          </w:p>
        </w:tc>
      </w:tr>
    </w:tbl>
    <w:p w14:paraId="6ECA36A0" w14:textId="77777777" w:rsidR="001275FD" w:rsidRDefault="001275FD" w:rsidP="00F541C1">
      <w:pPr>
        <w:spacing w:after="120"/>
        <w:rPr>
          <w:i/>
          <w:noProof/>
        </w:rPr>
      </w:pPr>
    </w:p>
    <w:p w14:paraId="18909594" w14:textId="1EA2D6B3" w:rsidR="00F5754E" w:rsidRPr="00F773E2" w:rsidRDefault="260C65EF" w:rsidP="78C6F4B9">
      <w:pPr>
        <w:pStyle w:val="1"/>
        <w:keepNext/>
        <w:keepLines/>
        <w:widowControl/>
        <w:numPr>
          <w:ilvl w:val="0"/>
          <w:numId w:val="20"/>
        </w:numPr>
        <w:spacing w:before="240" w:line="276" w:lineRule="auto"/>
        <w:rPr>
          <w:rFonts w:asciiTheme="minorHAnsi" w:hAnsiTheme="minorHAnsi" w:cs="Aptos"/>
          <w:color w:val="000000" w:themeColor="text1"/>
          <w:sz w:val="22"/>
          <w:szCs w:val="22"/>
          <w:lang w:val="en-IE"/>
        </w:rPr>
      </w:pPr>
      <w:bookmarkStart w:id="2" w:name="_Toc133231675"/>
      <w:r w:rsidRPr="00F773E2">
        <w:rPr>
          <w:rFonts w:asciiTheme="minorHAnsi" w:hAnsiTheme="minorHAnsi" w:cs="Aptos"/>
          <w:b/>
          <w:bCs/>
          <w:smallCaps/>
          <w:color w:val="000000" w:themeColor="text1"/>
          <w:sz w:val="28"/>
          <w:szCs w:val="28"/>
        </w:rPr>
        <w:t>Technology</w:t>
      </w:r>
    </w:p>
    <w:p w14:paraId="7DC71652" w14:textId="77777777" w:rsidR="260C65EF" w:rsidRPr="0003717C" w:rsidRDefault="7239A06F" w:rsidP="00F5754E">
      <w:pPr>
        <w:pStyle w:val="1"/>
        <w:keepNext/>
        <w:keepLines/>
        <w:widowControl/>
        <w:spacing w:before="240" w:line="276" w:lineRule="auto"/>
        <w:ind w:left="0" w:firstLine="0"/>
        <w:rPr>
          <w:rFonts w:asciiTheme="minorHAnsi" w:hAnsiTheme="minorHAnsi" w:cs="Aptos"/>
          <w:i/>
          <w:iCs/>
          <w:color w:val="000000" w:themeColor="text1"/>
          <w:sz w:val="22"/>
          <w:szCs w:val="22"/>
          <w:lang w:val="en-IE"/>
        </w:rPr>
      </w:pPr>
      <w:r w:rsidRPr="0003717C">
        <w:rPr>
          <w:rFonts w:asciiTheme="minorHAnsi" w:hAnsiTheme="minorHAnsi" w:cs="Aptos"/>
          <w:b/>
          <w:bCs/>
          <w:i/>
          <w:iCs/>
          <w:smallCaps/>
          <w:color w:val="000000" w:themeColor="text1"/>
          <w:sz w:val="28"/>
          <w:szCs w:val="28"/>
        </w:rPr>
        <w:t xml:space="preserve"> </w:t>
      </w:r>
      <w:r w:rsidR="260C65EF" w:rsidRPr="00FB388A">
        <w:rPr>
          <w:rFonts w:asciiTheme="minorHAnsi" w:hAnsiTheme="minorHAnsi" w:cs="Aptos"/>
          <w:b/>
          <w:bCs/>
          <w:i/>
          <w:iCs/>
          <w:smallCaps/>
          <w:color w:val="000000" w:themeColor="text1"/>
          <w:sz w:val="24"/>
          <w:szCs w:val="24"/>
        </w:rPr>
        <w:t>Novelty and breakthrough nature:</w:t>
      </w:r>
      <w:r w:rsidR="260C65EF" w:rsidRPr="0003717C">
        <w:rPr>
          <w:rFonts w:asciiTheme="minorHAnsi" w:hAnsiTheme="minorHAnsi" w:cs="Aptos"/>
          <w:i/>
          <w:iCs/>
          <w:color w:val="000000" w:themeColor="text1"/>
          <w:sz w:val="24"/>
          <w:szCs w:val="24"/>
          <w:lang w:val="en-IE"/>
        </w:rPr>
        <w:t xml:space="preserve">  </w:t>
      </w:r>
    </w:p>
    <w:p w14:paraId="59B03389" w14:textId="77777777" w:rsidR="260C65EF" w:rsidRPr="00F773E2" w:rsidRDefault="260C65EF" w:rsidP="00890104">
      <w:pPr>
        <w:jc w:val="both"/>
        <w:rPr>
          <w:rFonts w:asciiTheme="minorHAnsi" w:hAnsiTheme="minorHAnsi" w:cs="Aptos"/>
          <w:u w:val="single"/>
          <w:lang w:val="en-IE"/>
        </w:rPr>
      </w:pPr>
      <w:r w:rsidRPr="00F773E2">
        <w:rPr>
          <w:rFonts w:asciiTheme="minorHAnsi" w:hAnsiTheme="minorHAnsi" w:cs="Aptos"/>
          <w:sz w:val="24"/>
          <w:szCs w:val="24"/>
          <w:u w:val="single"/>
          <w:lang w:val="en-IE"/>
        </w:rPr>
        <w:t>Is your innovation deep tech in nature stemming from cutting-edge scientific or technological advances? Does it represent a significant improvement in cost or performance compared to existing or alternative solutions?</w:t>
      </w:r>
    </w:p>
    <w:p w14:paraId="57B5F066" w14:textId="77777777" w:rsidR="260C65EF" w:rsidRPr="00F773E2" w:rsidRDefault="260C65EF" w:rsidP="00890104">
      <w:pPr>
        <w:jc w:val="both"/>
        <w:rPr>
          <w:rFonts w:asciiTheme="minorHAnsi" w:hAnsiTheme="minorHAnsi" w:cs="Aptos"/>
          <w:color w:val="000000" w:themeColor="text1"/>
          <w:lang w:val="en-IE"/>
        </w:rPr>
      </w:pPr>
      <w:r w:rsidRPr="00F773E2">
        <w:rPr>
          <w:rFonts w:asciiTheme="minorHAnsi" w:hAnsiTheme="minorHAnsi" w:cs="Aptos"/>
          <w:color w:val="000000" w:themeColor="text1"/>
          <w:sz w:val="24"/>
          <w:szCs w:val="24"/>
          <w:lang w:val="en-IE"/>
        </w:rPr>
        <w:t xml:space="preserve"> </w:t>
      </w:r>
    </w:p>
    <w:p w14:paraId="79D46CE4" w14:textId="77777777" w:rsidR="260C65EF" w:rsidRPr="00F773E2" w:rsidRDefault="260C65EF" w:rsidP="00890104">
      <w:pPr>
        <w:jc w:val="both"/>
        <w:rPr>
          <w:rFonts w:asciiTheme="minorHAnsi" w:hAnsiTheme="minorHAnsi" w:cs="Aptos"/>
          <w:i/>
          <w:iCs/>
          <w:lang w:val="en-IE"/>
        </w:rPr>
      </w:pPr>
      <w:r w:rsidRPr="00F773E2">
        <w:rPr>
          <w:rFonts w:asciiTheme="minorHAnsi" w:hAnsiTheme="minorHAnsi" w:cs="Aptos"/>
          <w:i/>
          <w:iCs/>
          <w:sz w:val="24"/>
          <w:szCs w:val="24"/>
          <w:lang w:val="en-IE"/>
        </w:rPr>
        <w:t>Please describe how your innovation is deep-tech. Please describe the novelty and disruptive potential of your technology vs existing solutions.</w:t>
      </w:r>
    </w:p>
    <w:p w14:paraId="65625FFC" w14:textId="77777777" w:rsidR="260C65EF" w:rsidRPr="00F773E2" w:rsidRDefault="260C65EF" w:rsidP="00890104">
      <w:pPr>
        <w:jc w:val="both"/>
        <w:rPr>
          <w:rFonts w:asciiTheme="minorHAnsi" w:hAnsiTheme="minorHAnsi" w:cs="Aptos"/>
          <w:i/>
          <w:iCs/>
          <w:lang w:val="en-IE"/>
        </w:rPr>
      </w:pPr>
      <w:r w:rsidRPr="00F773E2">
        <w:rPr>
          <w:rFonts w:asciiTheme="minorHAnsi" w:hAnsiTheme="minorHAnsi" w:cs="Aptos"/>
          <w:i/>
          <w:iCs/>
          <w:sz w:val="24"/>
          <w:szCs w:val="24"/>
          <w:lang w:val="en-IE"/>
        </w:rPr>
        <w:t xml:space="preserve"> </w:t>
      </w:r>
    </w:p>
    <w:p w14:paraId="352FCF18" w14:textId="3E42D476" w:rsidR="007577E2" w:rsidRDefault="260C65EF" w:rsidP="003245BF">
      <w:pPr>
        <w:jc w:val="both"/>
        <w:rPr>
          <w:rFonts w:asciiTheme="minorHAnsi" w:hAnsiTheme="minorHAnsi" w:cs="Aptos"/>
          <w:i/>
          <w:iCs/>
          <w:lang w:val="en-IE"/>
        </w:rPr>
      </w:pPr>
      <w:r w:rsidRPr="00F773E2">
        <w:rPr>
          <w:rFonts w:asciiTheme="minorHAnsi" w:hAnsiTheme="minorHAnsi" w:cs="Aptos"/>
          <w:i/>
          <w:iCs/>
          <w:sz w:val="24"/>
          <w:szCs w:val="24"/>
          <w:lang w:val="en-IE"/>
        </w:rPr>
        <w:t>Please provide empirical data that demonstrate the novelty of your technology and its potential to disrupt current markets.</w:t>
      </w:r>
    </w:p>
    <w:p w14:paraId="6F1999CA" w14:textId="77777777" w:rsidR="007C52CC" w:rsidRDefault="007C52CC" w:rsidP="003245BF">
      <w:pPr>
        <w:jc w:val="both"/>
        <w:rPr>
          <w:rFonts w:asciiTheme="minorHAnsi" w:hAnsiTheme="minorHAnsi" w:cs="Aptos"/>
          <w:i/>
          <w:iCs/>
          <w:lang w:val="en-IE"/>
        </w:rPr>
      </w:pPr>
    </w:p>
    <w:p w14:paraId="35707597" w14:textId="6336020F" w:rsidR="260C65EF" w:rsidRPr="0003717C" w:rsidRDefault="260C65EF" w:rsidP="00296AB4">
      <w:pPr>
        <w:pStyle w:val="1"/>
        <w:keepNext/>
        <w:keepLines/>
        <w:widowControl/>
        <w:spacing w:before="240" w:line="276" w:lineRule="auto"/>
        <w:ind w:left="0" w:firstLine="0"/>
        <w:rPr>
          <w:rFonts w:asciiTheme="minorHAnsi" w:hAnsiTheme="minorHAnsi" w:cs="Aptos"/>
          <w:b/>
          <w:bCs/>
          <w:i/>
          <w:iCs/>
          <w:smallCaps/>
          <w:color w:val="000000" w:themeColor="text1"/>
          <w:sz w:val="24"/>
          <w:szCs w:val="24"/>
        </w:rPr>
      </w:pPr>
      <w:r w:rsidRPr="0003717C">
        <w:rPr>
          <w:rFonts w:asciiTheme="minorHAnsi" w:hAnsiTheme="minorHAnsi" w:cs="Aptos"/>
          <w:b/>
          <w:bCs/>
          <w:i/>
          <w:iCs/>
          <w:smallCaps/>
          <w:color w:val="000000" w:themeColor="text1"/>
          <w:sz w:val="24"/>
          <w:szCs w:val="24"/>
        </w:rPr>
        <w:t>Technology Readiness Level (TRL):</w:t>
      </w:r>
    </w:p>
    <w:p w14:paraId="365BDFBF" w14:textId="77777777" w:rsidR="260C65EF" w:rsidRPr="00F773E2" w:rsidRDefault="260C65EF" w:rsidP="00890104">
      <w:pPr>
        <w:jc w:val="both"/>
        <w:rPr>
          <w:rFonts w:asciiTheme="minorHAnsi" w:hAnsiTheme="minorHAnsi" w:cs="Aptos"/>
          <w:u w:val="single"/>
          <w:lang w:val="en-IE"/>
        </w:rPr>
      </w:pPr>
      <w:r w:rsidRPr="00F773E2">
        <w:rPr>
          <w:rFonts w:asciiTheme="minorHAnsi" w:hAnsiTheme="minorHAnsi" w:cs="Aptos"/>
          <w:sz w:val="24"/>
          <w:szCs w:val="24"/>
          <w:u w:val="single"/>
          <w:lang w:val="en-IE"/>
        </w:rPr>
        <w:t>Is there sufficient demonstration that your innovation has completed all aspects of TRL 5 (validation in a relevant environment for the application of the technology)?</w:t>
      </w:r>
    </w:p>
    <w:p w14:paraId="65FB5460" w14:textId="77777777" w:rsidR="003F75CD" w:rsidRDefault="003F75CD" w:rsidP="00890104">
      <w:pPr>
        <w:spacing w:before="120"/>
        <w:jc w:val="both"/>
        <w:rPr>
          <w:rFonts w:asciiTheme="minorHAnsi" w:hAnsiTheme="minorHAnsi" w:cs="Aptos"/>
          <w:i/>
          <w:iCs/>
          <w:sz w:val="24"/>
          <w:szCs w:val="24"/>
          <w:lang w:val="en-IE"/>
        </w:rPr>
      </w:pPr>
    </w:p>
    <w:p w14:paraId="7DA37D92" w14:textId="4DFFB624" w:rsidR="260C65EF" w:rsidRPr="00F773E2" w:rsidRDefault="260C65EF" w:rsidP="00890104">
      <w:pPr>
        <w:spacing w:before="120"/>
        <w:jc w:val="both"/>
        <w:rPr>
          <w:rFonts w:asciiTheme="minorHAnsi" w:hAnsiTheme="minorHAnsi" w:cs="Aptos"/>
          <w:i/>
          <w:iCs/>
          <w:lang w:val="en-IE"/>
        </w:rPr>
      </w:pPr>
      <w:r w:rsidRPr="00F773E2">
        <w:rPr>
          <w:rFonts w:asciiTheme="minorHAnsi" w:hAnsiTheme="minorHAnsi" w:cs="Aptos"/>
          <w:i/>
          <w:iCs/>
          <w:sz w:val="24"/>
          <w:szCs w:val="24"/>
          <w:lang w:val="en-IE"/>
        </w:rPr>
        <w:t>Please provide evidence of TRL 5 (or higher) validation.</w:t>
      </w:r>
    </w:p>
    <w:p w14:paraId="40215A72" w14:textId="74A39C14" w:rsidR="260C65EF" w:rsidRPr="0003717C" w:rsidRDefault="260C65EF" w:rsidP="0003717C">
      <w:pPr>
        <w:pStyle w:val="1"/>
        <w:keepNext/>
        <w:keepLines/>
        <w:widowControl/>
        <w:spacing w:before="240" w:line="276" w:lineRule="auto"/>
        <w:ind w:left="0" w:firstLine="0"/>
        <w:rPr>
          <w:rFonts w:asciiTheme="minorHAnsi" w:hAnsiTheme="minorHAnsi" w:cs="Aptos"/>
          <w:b/>
          <w:bCs/>
          <w:i/>
          <w:iCs/>
          <w:smallCaps/>
          <w:color w:val="000000" w:themeColor="text1"/>
          <w:sz w:val="24"/>
          <w:szCs w:val="24"/>
        </w:rPr>
      </w:pPr>
      <w:r w:rsidRPr="0003717C">
        <w:rPr>
          <w:rFonts w:asciiTheme="minorHAnsi" w:hAnsiTheme="minorHAnsi" w:cs="Aptos"/>
          <w:b/>
          <w:bCs/>
          <w:i/>
          <w:iCs/>
          <w:smallCaps/>
          <w:color w:val="000000" w:themeColor="text1"/>
          <w:sz w:val="24"/>
          <w:szCs w:val="24"/>
        </w:rPr>
        <w:t>IP Protection and strategy:</w:t>
      </w:r>
    </w:p>
    <w:p w14:paraId="5A979C62" w14:textId="77777777" w:rsidR="260C65EF" w:rsidRPr="00F773E2" w:rsidRDefault="260C65EF" w:rsidP="00890104">
      <w:pPr>
        <w:jc w:val="both"/>
        <w:rPr>
          <w:rFonts w:asciiTheme="minorHAnsi" w:hAnsiTheme="minorHAnsi" w:cs="Aptos"/>
          <w:u w:val="single"/>
          <w:lang w:val="en-IE"/>
        </w:rPr>
      </w:pPr>
      <w:r w:rsidRPr="00F773E2">
        <w:rPr>
          <w:rFonts w:asciiTheme="minorHAnsi" w:hAnsiTheme="minorHAnsi" w:cs="Aptos"/>
          <w:sz w:val="24"/>
          <w:szCs w:val="24"/>
          <w:u w:val="single"/>
          <w:lang w:val="en-IE"/>
        </w:rPr>
        <w:t>Does your innovation have adequate IP protection? What is your intellectual property strategy to enter the market to be addressed?</w:t>
      </w:r>
    </w:p>
    <w:p w14:paraId="5E8DDBB8" w14:textId="77777777" w:rsidR="00E90EDF" w:rsidRDefault="00E90EDF" w:rsidP="00E90EDF">
      <w:pPr>
        <w:jc w:val="both"/>
        <w:rPr>
          <w:rFonts w:asciiTheme="minorHAnsi" w:hAnsiTheme="minorHAnsi" w:cs="Aptos"/>
          <w:i/>
          <w:iCs/>
          <w:sz w:val="24"/>
          <w:szCs w:val="24"/>
          <w:lang w:val="en-IE"/>
        </w:rPr>
      </w:pPr>
    </w:p>
    <w:p w14:paraId="055734B2" w14:textId="66D04256" w:rsidR="78C6F4B9" w:rsidRDefault="00634682" w:rsidP="00E90EDF">
      <w:pPr>
        <w:jc w:val="both"/>
        <w:rPr>
          <w:rFonts w:asciiTheme="minorHAnsi" w:hAnsiTheme="minorHAnsi" w:cs="Aptos"/>
          <w:i/>
          <w:iCs/>
          <w:sz w:val="24"/>
          <w:szCs w:val="24"/>
          <w:lang w:val="en-IE"/>
        </w:rPr>
      </w:pPr>
      <w:r w:rsidRPr="00E90EDF">
        <w:rPr>
          <w:rFonts w:asciiTheme="minorHAnsi" w:hAnsiTheme="minorHAnsi" w:cs="Aptos"/>
          <w:i/>
          <w:iCs/>
          <w:sz w:val="24"/>
          <w:szCs w:val="24"/>
          <w:lang w:val="en-IE"/>
        </w:rPr>
        <w:t>Please describe your IP strategy in terms of patents (granted or pending), trade secrets and/or other IP elements and FTO status</w:t>
      </w:r>
      <w:r w:rsidR="008747E0" w:rsidRPr="00E90EDF">
        <w:rPr>
          <w:rFonts w:asciiTheme="minorHAnsi" w:hAnsiTheme="minorHAnsi" w:cs="Aptos"/>
          <w:i/>
          <w:iCs/>
          <w:sz w:val="24"/>
          <w:szCs w:val="24"/>
          <w:lang w:val="en-IE"/>
        </w:rPr>
        <w:t>.</w:t>
      </w:r>
    </w:p>
    <w:p w14:paraId="0E49261C" w14:textId="77777777" w:rsidR="003245BF" w:rsidRPr="00E90EDF" w:rsidRDefault="003245BF" w:rsidP="00E90EDF">
      <w:pPr>
        <w:jc w:val="both"/>
        <w:rPr>
          <w:i/>
          <w:iCs/>
          <w:sz w:val="24"/>
          <w:szCs w:val="24"/>
          <w:lang w:val="en-IE"/>
        </w:rPr>
      </w:pPr>
    </w:p>
    <w:bookmarkEnd w:id="2"/>
    <w:p w14:paraId="2F50CCB1" w14:textId="3C302907" w:rsidR="00563017" w:rsidRPr="003245BF" w:rsidRDefault="0079089F" w:rsidP="0003717C">
      <w:pPr>
        <w:pStyle w:val="1"/>
        <w:keepNext/>
        <w:keepLines/>
        <w:widowControl/>
        <w:numPr>
          <w:ilvl w:val="0"/>
          <w:numId w:val="20"/>
        </w:numPr>
        <w:spacing w:before="240" w:line="276" w:lineRule="auto"/>
        <w:rPr>
          <w:rFonts w:asciiTheme="minorHAnsi" w:hAnsiTheme="minorHAnsi" w:cs="Aptos"/>
          <w:b/>
          <w:bCs/>
          <w:smallCaps/>
          <w:color w:val="000000" w:themeColor="text1"/>
          <w:sz w:val="28"/>
          <w:szCs w:val="28"/>
        </w:rPr>
      </w:pPr>
      <w:r w:rsidRPr="00F773E2">
        <w:rPr>
          <w:rFonts w:asciiTheme="minorHAnsi" w:hAnsiTheme="minorHAnsi" w:cs="Aptos"/>
          <w:b/>
          <w:bCs/>
          <w:smallCaps/>
          <w:color w:val="000000" w:themeColor="text1"/>
          <w:sz w:val="28"/>
          <w:szCs w:val="28"/>
        </w:rPr>
        <w:t>MARKET</w:t>
      </w:r>
      <w:bookmarkStart w:id="3" w:name="_Toc133231676"/>
    </w:p>
    <w:p w14:paraId="49C96CDB" w14:textId="77777777" w:rsidR="00563017" w:rsidRPr="0003717C" w:rsidRDefault="00563017" w:rsidP="0003717C">
      <w:pPr>
        <w:pStyle w:val="1"/>
        <w:keepNext/>
        <w:keepLines/>
        <w:widowControl/>
        <w:spacing w:before="240" w:line="276" w:lineRule="auto"/>
        <w:ind w:left="0" w:firstLine="0"/>
        <w:rPr>
          <w:rFonts w:asciiTheme="minorHAnsi" w:hAnsiTheme="minorHAnsi" w:cs="Aptos"/>
          <w:b/>
          <w:bCs/>
          <w:i/>
          <w:iCs/>
          <w:smallCaps/>
          <w:color w:val="000000" w:themeColor="text1"/>
          <w:sz w:val="24"/>
          <w:szCs w:val="24"/>
        </w:rPr>
      </w:pPr>
      <w:r w:rsidRPr="0003717C">
        <w:rPr>
          <w:rFonts w:asciiTheme="minorHAnsi" w:hAnsiTheme="minorHAnsi" w:cs="Aptos"/>
          <w:b/>
          <w:bCs/>
          <w:i/>
          <w:iCs/>
          <w:smallCaps/>
          <w:color w:val="000000" w:themeColor="text1"/>
          <w:sz w:val="24"/>
          <w:szCs w:val="24"/>
        </w:rPr>
        <w:t>Market opportunity:</w:t>
      </w:r>
    </w:p>
    <w:p w14:paraId="4F61DD22" w14:textId="77777777" w:rsidR="00563017" w:rsidRPr="00F773E2" w:rsidRDefault="00563017" w:rsidP="003F75CD">
      <w:pPr>
        <w:jc w:val="both"/>
        <w:rPr>
          <w:rFonts w:asciiTheme="minorHAnsi" w:hAnsiTheme="minorHAnsi" w:cs="Aptos"/>
          <w:sz w:val="24"/>
          <w:szCs w:val="24"/>
          <w:u w:val="single"/>
          <w:lang w:val="en-IE"/>
        </w:rPr>
      </w:pPr>
      <w:r w:rsidRPr="00F773E2">
        <w:rPr>
          <w:rFonts w:asciiTheme="minorHAnsi" w:hAnsiTheme="minorHAnsi" w:cs="Aptos"/>
          <w:sz w:val="24"/>
          <w:szCs w:val="24"/>
          <w:u w:val="single"/>
          <w:lang w:val="en-IE"/>
        </w:rPr>
        <w:t>What and how big is the total market to be addressed by your innovation? What is the realistic expectation of the share of the total market you plan to achieve?</w:t>
      </w:r>
    </w:p>
    <w:p w14:paraId="4EA7B64E" w14:textId="77777777" w:rsidR="004C4D8E" w:rsidRDefault="004C4D8E" w:rsidP="003F75CD">
      <w:pPr>
        <w:jc w:val="both"/>
        <w:rPr>
          <w:rFonts w:asciiTheme="minorHAnsi" w:hAnsiTheme="minorHAnsi" w:cs="Aptos"/>
          <w:i/>
          <w:iCs/>
          <w:sz w:val="24"/>
          <w:szCs w:val="24"/>
          <w:lang w:val="en-IE"/>
        </w:rPr>
      </w:pPr>
    </w:p>
    <w:p w14:paraId="60345478" w14:textId="0656E54F" w:rsidR="00AB2252" w:rsidRPr="007C6214" w:rsidRDefault="00AB2252" w:rsidP="003F75CD">
      <w:pPr>
        <w:jc w:val="both"/>
        <w:rPr>
          <w:rFonts w:asciiTheme="minorHAnsi" w:hAnsiTheme="minorHAnsi" w:cs="Aptos"/>
          <w:i/>
          <w:iCs/>
          <w:sz w:val="24"/>
          <w:szCs w:val="24"/>
          <w:lang w:val="en-IE"/>
        </w:rPr>
      </w:pPr>
      <w:r w:rsidRPr="007C6214">
        <w:rPr>
          <w:rFonts w:asciiTheme="minorHAnsi" w:hAnsiTheme="minorHAnsi" w:cs="Aptos"/>
          <w:i/>
          <w:iCs/>
          <w:sz w:val="24"/>
          <w:szCs w:val="24"/>
          <w:lang w:val="en-IE"/>
        </w:rPr>
        <w:t>Where relevant, this includes addressable demand across civilian and defence end-users where a credible business case exists in both.</w:t>
      </w:r>
    </w:p>
    <w:p w14:paraId="62BF9A4F" w14:textId="77777777" w:rsidR="00AB2252" w:rsidRPr="00AB2252" w:rsidRDefault="00AB2252" w:rsidP="00563017">
      <w:pPr>
        <w:widowControl/>
        <w:spacing w:before="120"/>
        <w:jc w:val="both"/>
        <w:textAlignment w:val="baseline"/>
        <w:rPr>
          <w:rFonts w:asciiTheme="minorHAnsi" w:hAnsiTheme="minorHAnsi" w:cs="Aptos"/>
          <w:i/>
          <w:iCs/>
          <w:sz w:val="24"/>
          <w:szCs w:val="24"/>
          <w:lang w:eastAsia="en-IE"/>
        </w:rPr>
      </w:pPr>
    </w:p>
    <w:p w14:paraId="786D3771" w14:textId="392F32E0" w:rsidR="00563017" w:rsidRPr="00F773E2" w:rsidRDefault="00563017" w:rsidP="00563017">
      <w:pPr>
        <w:widowControl/>
        <w:spacing w:before="120"/>
        <w:jc w:val="both"/>
        <w:textAlignment w:val="baseline"/>
        <w:rPr>
          <w:rFonts w:asciiTheme="minorHAnsi" w:hAnsiTheme="minorHAnsi" w:cs="Aptos"/>
          <w:i/>
          <w:iCs/>
          <w:sz w:val="24"/>
          <w:szCs w:val="24"/>
          <w:lang w:val="en-IE" w:eastAsia="en-IE"/>
        </w:rPr>
      </w:pPr>
      <w:r w:rsidRPr="00F773E2">
        <w:rPr>
          <w:rFonts w:asciiTheme="minorHAnsi" w:hAnsiTheme="minorHAnsi" w:cs="Aptos"/>
          <w:i/>
          <w:iCs/>
          <w:sz w:val="24"/>
          <w:szCs w:val="24"/>
          <w:lang w:val="en-IE" w:eastAsia="en-IE"/>
        </w:rPr>
        <w:t>Please describe your go-to-market and commercialisation strategy to scale-up your innovation.</w:t>
      </w:r>
    </w:p>
    <w:p w14:paraId="10F4DEF1" w14:textId="77777777" w:rsidR="00563017" w:rsidRPr="00F773E2" w:rsidRDefault="00563017" w:rsidP="00563017">
      <w:pPr>
        <w:widowControl/>
        <w:spacing w:before="120"/>
        <w:jc w:val="both"/>
        <w:textAlignment w:val="baseline"/>
        <w:rPr>
          <w:rFonts w:asciiTheme="minorHAnsi" w:hAnsiTheme="minorHAnsi" w:cs="Aptos"/>
          <w:i/>
          <w:iCs/>
          <w:sz w:val="24"/>
          <w:szCs w:val="24"/>
          <w:lang w:val="en-IE" w:eastAsia="en-IE"/>
        </w:rPr>
      </w:pPr>
      <w:r w:rsidRPr="00F773E2">
        <w:rPr>
          <w:rFonts w:asciiTheme="minorHAnsi" w:hAnsiTheme="minorHAnsi" w:cs="Aptos"/>
          <w:i/>
          <w:iCs/>
          <w:sz w:val="24"/>
          <w:szCs w:val="24"/>
          <w:lang w:val="en-IE" w:eastAsia="en-IE"/>
        </w:rPr>
        <w:t>Please describe your customer value proposition, your partnerships, who your customers are and why they will adopt your solution.</w:t>
      </w:r>
    </w:p>
    <w:p w14:paraId="2F884841" w14:textId="77777777" w:rsidR="006D7FBE" w:rsidRDefault="006D7FBE" w:rsidP="003245BF">
      <w:pPr>
        <w:widowControl/>
        <w:contextualSpacing/>
        <w:jc w:val="both"/>
      </w:pPr>
      <w:bookmarkStart w:id="4" w:name="_Team_&amp;_Management"/>
      <w:bookmarkStart w:id="5" w:name="_Market_analysis_and"/>
      <w:bookmarkStart w:id="6" w:name="_Marketing_and_sales"/>
      <w:bookmarkStart w:id="7" w:name="_Toc133231679"/>
      <w:bookmarkEnd w:id="3"/>
      <w:bookmarkEnd w:id="4"/>
      <w:bookmarkEnd w:id="5"/>
      <w:bookmarkEnd w:id="6"/>
    </w:p>
    <w:bookmarkEnd w:id="7"/>
    <w:p w14:paraId="70FFF82D" w14:textId="1C638CA5" w:rsidR="00F5706D" w:rsidRPr="003245BF" w:rsidRDefault="006D7FBE" w:rsidP="00E8438A">
      <w:pPr>
        <w:pStyle w:val="1"/>
        <w:keepNext/>
        <w:keepLines/>
        <w:widowControl/>
        <w:numPr>
          <w:ilvl w:val="0"/>
          <w:numId w:val="20"/>
        </w:numPr>
        <w:spacing w:before="240" w:line="276" w:lineRule="auto"/>
        <w:rPr>
          <w:rFonts w:ascii="Times New Roman" w:hAnsi="Times New Roman"/>
          <w:b/>
          <w:bCs/>
          <w:smallCaps/>
          <w:color w:val="000000" w:themeColor="text1"/>
          <w:sz w:val="28"/>
          <w:szCs w:val="28"/>
        </w:rPr>
      </w:pPr>
      <w:r w:rsidRPr="295F8DAE">
        <w:rPr>
          <w:rFonts w:ascii="Times New Roman" w:hAnsi="Times New Roman"/>
          <w:b/>
          <w:bCs/>
          <w:smallCaps/>
          <w:color w:val="000000" w:themeColor="text1"/>
          <w:sz w:val="28"/>
          <w:szCs w:val="28"/>
        </w:rPr>
        <w:t xml:space="preserve"> </w:t>
      </w:r>
      <w:r w:rsidRPr="00E8438A">
        <w:rPr>
          <w:rFonts w:asciiTheme="minorHAnsi" w:hAnsiTheme="minorHAnsi" w:cs="Aptos"/>
          <w:b/>
          <w:bCs/>
          <w:smallCaps/>
          <w:color w:val="000000" w:themeColor="text1"/>
          <w:sz w:val="28"/>
          <w:szCs w:val="28"/>
        </w:rPr>
        <w:t>TEAM, FINANCIAL NEEDS, IMPLEMENTATION</w:t>
      </w:r>
      <w:r w:rsidR="001E4C47" w:rsidRPr="003245BF">
        <w:rPr>
          <w:rStyle w:val="aff9"/>
          <w:rFonts w:asciiTheme="minorHAnsi" w:hAnsiTheme="minorHAnsi" w:cs="Calibri"/>
          <w:sz w:val="28"/>
          <w:szCs w:val="28"/>
        </w:rPr>
        <w:t xml:space="preserve"> </w:t>
      </w:r>
    </w:p>
    <w:p w14:paraId="26E0CB2A" w14:textId="77777777" w:rsidR="0042307A" w:rsidRPr="00E8438A" w:rsidRDefault="0042307A" w:rsidP="00E8438A">
      <w:pPr>
        <w:pStyle w:val="1"/>
        <w:keepNext/>
        <w:keepLines/>
        <w:widowControl/>
        <w:spacing w:before="240" w:line="276" w:lineRule="auto"/>
        <w:ind w:left="0" w:firstLine="0"/>
        <w:rPr>
          <w:rFonts w:asciiTheme="minorHAnsi" w:hAnsiTheme="minorHAnsi" w:cs="Aptos"/>
          <w:b/>
          <w:bCs/>
          <w:i/>
          <w:iCs/>
          <w:smallCaps/>
          <w:color w:val="000000" w:themeColor="text1"/>
          <w:sz w:val="24"/>
          <w:szCs w:val="24"/>
        </w:rPr>
      </w:pPr>
      <w:r w:rsidRPr="00E8438A">
        <w:rPr>
          <w:rFonts w:asciiTheme="minorHAnsi" w:hAnsiTheme="minorHAnsi" w:cs="Aptos"/>
          <w:b/>
          <w:bCs/>
          <w:i/>
          <w:iCs/>
          <w:smallCaps/>
          <w:color w:val="000000" w:themeColor="text1"/>
          <w:sz w:val="24"/>
          <w:szCs w:val="24"/>
        </w:rPr>
        <w:t>Team capability:</w:t>
      </w:r>
    </w:p>
    <w:p w14:paraId="18DEC4A1" w14:textId="77777777" w:rsidR="0042307A" w:rsidRPr="00F773E2" w:rsidRDefault="0042307A" w:rsidP="0042307A">
      <w:pPr>
        <w:widowControl/>
        <w:jc w:val="both"/>
        <w:textAlignment w:val="baseline"/>
        <w:rPr>
          <w:rFonts w:asciiTheme="minorHAnsi" w:hAnsiTheme="minorHAnsi" w:cs="Aptos"/>
          <w:sz w:val="24"/>
          <w:szCs w:val="24"/>
          <w:u w:val="single"/>
          <w:lang w:val="en-IE" w:eastAsia="en-IE"/>
        </w:rPr>
      </w:pPr>
      <w:r w:rsidRPr="00F773E2">
        <w:rPr>
          <w:rFonts w:asciiTheme="minorHAnsi" w:hAnsiTheme="minorHAnsi" w:cs="Aptos"/>
          <w:sz w:val="24"/>
          <w:szCs w:val="24"/>
          <w:u w:val="single"/>
          <w:lang w:val="en-IE" w:eastAsia="en-IE"/>
        </w:rPr>
        <w:t xml:space="preserve">Does your company have the necessary team in terms of skills and competences to develop the innovation and scale the company? </w:t>
      </w:r>
    </w:p>
    <w:p w14:paraId="352A1B12" w14:textId="77777777" w:rsidR="0042307A" w:rsidRPr="00F773E2" w:rsidRDefault="0042307A" w:rsidP="0042307A">
      <w:pPr>
        <w:widowControl/>
        <w:jc w:val="both"/>
        <w:textAlignment w:val="baseline"/>
        <w:rPr>
          <w:rFonts w:asciiTheme="minorHAnsi" w:hAnsiTheme="minorHAnsi" w:cs="Aptos"/>
          <w:sz w:val="24"/>
          <w:szCs w:val="24"/>
          <w:u w:val="single"/>
          <w:lang w:val="en-IE" w:eastAsia="en-IE"/>
        </w:rPr>
      </w:pPr>
      <w:r w:rsidRPr="00F773E2">
        <w:rPr>
          <w:rFonts w:asciiTheme="minorHAnsi" w:hAnsiTheme="minorHAnsi" w:cs="Aptos"/>
          <w:sz w:val="24"/>
          <w:szCs w:val="24"/>
          <w:u w:val="single"/>
          <w:lang w:val="en-IE" w:eastAsia="en-IE"/>
        </w:rPr>
        <w:t>Which are your company’s current skills/competence gaps, including adequate gender balance? Which is your plan to fill the gaps?</w:t>
      </w:r>
    </w:p>
    <w:p w14:paraId="2B5D5F6D" w14:textId="77777777" w:rsidR="0042307A" w:rsidRPr="00F773E2" w:rsidRDefault="0042307A" w:rsidP="0042307A">
      <w:pPr>
        <w:widowControl/>
        <w:jc w:val="both"/>
        <w:textAlignment w:val="baseline"/>
        <w:rPr>
          <w:rFonts w:asciiTheme="minorHAnsi" w:hAnsiTheme="minorHAnsi" w:cs="Aptos"/>
          <w:sz w:val="24"/>
          <w:szCs w:val="24"/>
          <w:u w:val="single"/>
          <w:lang w:val="en-IE" w:eastAsia="en-IE"/>
        </w:rPr>
      </w:pPr>
    </w:p>
    <w:p w14:paraId="3822A2ED" w14:textId="77777777" w:rsidR="0042307A" w:rsidRPr="00F773E2" w:rsidRDefault="0042307A" w:rsidP="0042307A">
      <w:pPr>
        <w:widowControl/>
        <w:spacing w:before="120"/>
        <w:jc w:val="both"/>
        <w:textAlignment w:val="baseline"/>
        <w:rPr>
          <w:rFonts w:asciiTheme="minorHAnsi" w:hAnsiTheme="minorHAnsi" w:cs="Aptos"/>
          <w:i/>
          <w:iCs/>
          <w:sz w:val="24"/>
          <w:szCs w:val="24"/>
          <w:lang w:val="en-IE" w:eastAsia="en-IE"/>
        </w:rPr>
      </w:pPr>
      <w:r w:rsidRPr="00F773E2">
        <w:rPr>
          <w:rFonts w:asciiTheme="minorHAnsi" w:hAnsiTheme="minorHAnsi" w:cs="Aptos"/>
          <w:i/>
          <w:iCs/>
          <w:sz w:val="24"/>
          <w:szCs w:val="24"/>
          <w:lang w:val="en-IE" w:eastAsia="en-IE"/>
        </w:rPr>
        <w:t>Please describe who are the key team members and what are their relevant competencies.</w:t>
      </w:r>
    </w:p>
    <w:p w14:paraId="23D13F22" w14:textId="77777777" w:rsidR="0042307A" w:rsidRPr="00F773E2" w:rsidRDefault="0042307A" w:rsidP="0042307A">
      <w:pPr>
        <w:widowControl/>
        <w:spacing w:before="120"/>
        <w:jc w:val="both"/>
        <w:textAlignment w:val="baseline"/>
        <w:rPr>
          <w:rFonts w:asciiTheme="minorHAnsi" w:hAnsiTheme="minorHAnsi" w:cs="Aptos"/>
          <w:i/>
          <w:iCs/>
          <w:sz w:val="24"/>
          <w:szCs w:val="24"/>
          <w:lang w:val="en-IE" w:eastAsia="en-IE"/>
        </w:rPr>
      </w:pPr>
      <w:r w:rsidRPr="00F773E2">
        <w:rPr>
          <w:rFonts w:asciiTheme="minorHAnsi" w:hAnsiTheme="minorHAnsi" w:cs="Aptos"/>
          <w:i/>
          <w:iCs/>
          <w:sz w:val="24"/>
          <w:szCs w:val="24"/>
          <w:lang w:val="en-IE" w:eastAsia="en-IE"/>
        </w:rPr>
        <w:t>Please describe how the company is governed and how you take decisions.</w:t>
      </w:r>
    </w:p>
    <w:p w14:paraId="2D6FB772" w14:textId="77777777" w:rsidR="0042307A" w:rsidRPr="00E8438A" w:rsidRDefault="0042307A" w:rsidP="0042307A">
      <w:pPr>
        <w:widowControl/>
        <w:spacing w:before="120"/>
        <w:jc w:val="both"/>
        <w:textAlignment w:val="baseline"/>
        <w:rPr>
          <w:rFonts w:asciiTheme="minorHAnsi" w:hAnsiTheme="minorHAnsi" w:cs="Aptos"/>
          <w:i/>
          <w:iCs/>
          <w:sz w:val="24"/>
          <w:szCs w:val="24"/>
          <w:lang w:val="en-IE" w:eastAsia="en-IE"/>
        </w:rPr>
      </w:pPr>
      <w:r w:rsidRPr="00F773E2">
        <w:rPr>
          <w:rFonts w:asciiTheme="minorHAnsi" w:hAnsiTheme="minorHAnsi" w:cs="Aptos"/>
          <w:i/>
          <w:iCs/>
          <w:sz w:val="24"/>
          <w:szCs w:val="24"/>
          <w:lang w:val="en-IE" w:eastAsia="en-IE"/>
        </w:rPr>
        <w:t>Please include any critical gaps (including gender balance) and how they will be filled</w:t>
      </w:r>
      <w:r w:rsidRPr="00E8438A">
        <w:rPr>
          <w:rFonts w:asciiTheme="minorHAnsi" w:hAnsiTheme="minorHAnsi" w:cs="Aptos"/>
          <w:i/>
          <w:iCs/>
          <w:sz w:val="24"/>
          <w:szCs w:val="24"/>
          <w:lang w:val="en-IE" w:eastAsia="en-IE"/>
        </w:rPr>
        <w:t>.</w:t>
      </w:r>
    </w:p>
    <w:p w14:paraId="31DD5DD1" w14:textId="77777777" w:rsidR="0042307A" w:rsidRPr="00F773E2" w:rsidRDefault="0042307A" w:rsidP="0042307A">
      <w:pPr>
        <w:widowControl/>
        <w:spacing w:after="120"/>
        <w:jc w:val="both"/>
        <w:textAlignment w:val="baseline"/>
        <w:rPr>
          <w:rFonts w:asciiTheme="minorHAnsi" w:hAnsiTheme="minorHAnsi" w:cs="Aptos"/>
          <w:sz w:val="24"/>
          <w:szCs w:val="24"/>
          <w:lang w:val="en-IE" w:eastAsia="en-IE"/>
        </w:rPr>
      </w:pPr>
    </w:p>
    <w:p w14:paraId="1464E6C2" w14:textId="77777777" w:rsidR="0042307A" w:rsidRPr="00E8438A" w:rsidRDefault="0042307A" w:rsidP="00E8438A">
      <w:pPr>
        <w:pStyle w:val="1"/>
        <w:keepNext/>
        <w:keepLines/>
        <w:widowControl/>
        <w:spacing w:before="240" w:line="276" w:lineRule="auto"/>
        <w:ind w:left="0" w:firstLine="0"/>
        <w:rPr>
          <w:rFonts w:asciiTheme="minorHAnsi" w:hAnsiTheme="minorHAnsi" w:cs="Aptos"/>
          <w:b/>
          <w:bCs/>
          <w:i/>
          <w:iCs/>
          <w:smallCaps/>
          <w:color w:val="000000" w:themeColor="text1"/>
          <w:sz w:val="24"/>
          <w:szCs w:val="24"/>
        </w:rPr>
      </w:pPr>
      <w:r w:rsidRPr="00E8438A">
        <w:rPr>
          <w:rFonts w:asciiTheme="minorHAnsi" w:hAnsiTheme="minorHAnsi" w:cs="Aptos"/>
          <w:b/>
          <w:bCs/>
          <w:i/>
          <w:iCs/>
          <w:smallCaps/>
          <w:color w:val="000000" w:themeColor="text1"/>
          <w:sz w:val="24"/>
          <w:szCs w:val="24"/>
        </w:rPr>
        <w:t>Risk level of the investment and leverage effect:</w:t>
      </w:r>
    </w:p>
    <w:p w14:paraId="7DF54D0E" w14:textId="77777777" w:rsidR="0042307A" w:rsidRPr="00F773E2" w:rsidRDefault="0042307A" w:rsidP="0042307A">
      <w:pPr>
        <w:widowControl/>
        <w:spacing w:after="120"/>
        <w:jc w:val="both"/>
        <w:textAlignment w:val="baseline"/>
        <w:rPr>
          <w:rFonts w:asciiTheme="minorHAnsi" w:hAnsiTheme="minorHAnsi" w:cs="Aptos"/>
          <w:sz w:val="24"/>
          <w:szCs w:val="24"/>
          <w:lang w:val="en-IE" w:eastAsia="en-IE"/>
        </w:rPr>
      </w:pPr>
      <w:r w:rsidRPr="00F773E2">
        <w:rPr>
          <w:rFonts w:asciiTheme="minorHAnsi" w:hAnsiTheme="minorHAnsi" w:cs="Aptos"/>
          <w:sz w:val="24"/>
          <w:szCs w:val="24"/>
          <w:u w:val="single"/>
          <w:lang w:val="en-IE" w:eastAsia="en-IE"/>
        </w:rPr>
        <w:t xml:space="preserve">Has your company demonstrated early traction with investors? Is the financing requirement to be internationally competitive significantly higher than the amount that market actors can finance alone? </w:t>
      </w:r>
    </w:p>
    <w:p w14:paraId="7468D94F" w14:textId="77777777" w:rsidR="004C4D8E" w:rsidRDefault="004C4D8E" w:rsidP="0042307A">
      <w:pPr>
        <w:widowControl/>
        <w:spacing w:before="120"/>
        <w:jc w:val="both"/>
        <w:textAlignment w:val="baseline"/>
        <w:rPr>
          <w:rFonts w:asciiTheme="minorHAnsi" w:hAnsiTheme="minorHAnsi" w:cs="Aptos"/>
          <w:i/>
          <w:iCs/>
          <w:sz w:val="24"/>
          <w:szCs w:val="24"/>
          <w:lang w:val="en-IE" w:eastAsia="en-IE"/>
        </w:rPr>
      </w:pPr>
    </w:p>
    <w:p w14:paraId="469A1536" w14:textId="1309A76E" w:rsidR="0042307A" w:rsidRPr="00F773E2" w:rsidRDefault="0042307A" w:rsidP="0042307A">
      <w:pPr>
        <w:widowControl/>
        <w:spacing w:before="120"/>
        <w:jc w:val="both"/>
        <w:textAlignment w:val="baseline"/>
        <w:rPr>
          <w:rFonts w:asciiTheme="minorHAnsi" w:hAnsiTheme="minorHAnsi" w:cs="Aptos"/>
          <w:i/>
          <w:iCs/>
          <w:sz w:val="24"/>
          <w:szCs w:val="24"/>
          <w:lang w:val="en-IE" w:eastAsia="en-IE"/>
        </w:rPr>
      </w:pPr>
      <w:r w:rsidRPr="00F773E2">
        <w:rPr>
          <w:rFonts w:asciiTheme="minorHAnsi" w:hAnsiTheme="minorHAnsi" w:cs="Aptos"/>
          <w:i/>
          <w:iCs/>
          <w:sz w:val="24"/>
          <w:szCs w:val="24"/>
          <w:lang w:val="en-IE" w:eastAsia="en-IE"/>
        </w:rPr>
        <w:t>Please describe your traction with investors and detail the timing and size of your future financing round.</w:t>
      </w:r>
    </w:p>
    <w:p w14:paraId="202C8DAA" w14:textId="77777777" w:rsidR="0042307A" w:rsidRPr="00F773E2" w:rsidRDefault="0042307A" w:rsidP="0042307A">
      <w:pPr>
        <w:widowControl/>
        <w:spacing w:after="120"/>
        <w:jc w:val="both"/>
        <w:textAlignment w:val="baseline"/>
        <w:rPr>
          <w:rFonts w:asciiTheme="minorHAnsi" w:hAnsiTheme="minorHAnsi" w:cs="Aptos"/>
          <w:sz w:val="24"/>
          <w:szCs w:val="24"/>
          <w:lang w:val="en-IE" w:eastAsia="en-IE"/>
        </w:rPr>
      </w:pPr>
      <w:r w:rsidRPr="00F773E2">
        <w:rPr>
          <w:rFonts w:asciiTheme="minorHAnsi" w:hAnsiTheme="minorHAnsi" w:cs="Aptos"/>
          <w:i/>
          <w:iCs/>
          <w:sz w:val="24"/>
          <w:szCs w:val="24"/>
          <w:lang w:val="en-IE" w:eastAsia="en-IE"/>
        </w:rPr>
        <w:t>Please explain why you need EIC funding. And why market actors will not commit to fund the full amount of the funding you need.</w:t>
      </w:r>
    </w:p>
    <w:p w14:paraId="28D272E9" w14:textId="77777777" w:rsidR="009765AE" w:rsidRDefault="009765AE" w:rsidP="008F48F3">
      <w:pPr>
        <w:pStyle w:val="paragraph"/>
        <w:spacing w:before="0" w:beforeAutospacing="0" w:after="0" w:afterAutospacing="0"/>
        <w:jc w:val="both"/>
        <w:textAlignment w:val="baseline"/>
        <w:rPr>
          <w:rFonts w:ascii="Calibri" w:hAnsi="Calibri"/>
          <w:b/>
          <w:spacing w:val="1"/>
          <w:sz w:val="22"/>
          <w:szCs w:val="22"/>
          <w:lang w:val="en-US" w:eastAsia="en-US"/>
        </w:rPr>
      </w:pPr>
      <w:bookmarkStart w:id="8" w:name="_Financial_Plan"/>
      <w:bookmarkEnd w:id="8"/>
    </w:p>
    <w:p w14:paraId="14AD0B68" w14:textId="77777777" w:rsidR="00753762" w:rsidRDefault="00753762" w:rsidP="003746E4">
      <w:pPr>
        <w:pStyle w:val="paragraph"/>
        <w:tabs>
          <w:tab w:val="left" w:pos="783"/>
          <w:tab w:val="left" w:pos="1233"/>
        </w:tabs>
        <w:spacing w:before="0" w:beforeAutospacing="0" w:after="0" w:afterAutospacing="0"/>
        <w:jc w:val="both"/>
        <w:textAlignment w:val="baseline"/>
        <w:rPr>
          <w:rFonts w:ascii="Calibri" w:hAnsi="Calibri"/>
          <w:b/>
          <w:spacing w:val="1"/>
          <w:sz w:val="22"/>
          <w:szCs w:val="22"/>
          <w:lang w:val="en-US" w:eastAsia="en-US"/>
        </w:rPr>
      </w:pPr>
    </w:p>
    <w:p w14:paraId="5C1F2B04" w14:textId="4D9B493B" w:rsidR="00434565" w:rsidRDefault="00F50D08" w:rsidP="003746E4">
      <w:pPr>
        <w:pStyle w:val="paragraph"/>
        <w:tabs>
          <w:tab w:val="left" w:pos="783"/>
          <w:tab w:val="left" w:pos="1233"/>
        </w:tabs>
        <w:spacing w:before="0" w:beforeAutospacing="0" w:after="0" w:afterAutospacing="0"/>
        <w:jc w:val="both"/>
        <w:textAlignment w:val="baseline"/>
        <w:rPr>
          <w:rFonts w:asciiTheme="minorHAnsi" w:eastAsiaTheme="minorEastAsia" w:hAnsiTheme="minorHAnsi" w:cstheme="minorHAnsi"/>
          <w:b/>
          <w:bCs/>
          <w:smallCaps/>
          <w:color w:val="000000" w:themeColor="text1"/>
          <w:sz w:val="28"/>
          <w:szCs w:val="28"/>
          <w:lang w:val="en-US" w:eastAsia="en-US"/>
        </w:rPr>
      </w:pPr>
      <w:r w:rsidRPr="008F48F3">
        <w:rPr>
          <w:rFonts w:ascii="Calibri" w:hAnsi="Calibri"/>
          <w:b/>
          <w:spacing w:val="1"/>
          <w:sz w:val="22"/>
          <w:szCs w:val="22"/>
          <w:lang w:val="en-US" w:eastAsia="en-US"/>
        </w:rPr>
        <w:t>ANNEX</w:t>
      </w:r>
      <w:r>
        <w:rPr>
          <w:rFonts w:ascii="Calibri" w:hAnsi="Calibri"/>
          <w:b/>
          <w:spacing w:val="1"/>
          <w:sz w:val="22"/>
          <w:szCs w:val="22"/>
          <w:lang w:val="en-US" w:eastAsia="en-US"/>
        </w:rPr>
        <w:t xml:space="preserve"> </w:t>
      </w:r>
      <w:r w:rsidR="002E1D86">
        <w:rPr>
          <w:rFonts w:ascii="Calibri" w:hAnsi="Calibri"/>
          <w:b/>
          <w:spacing w:val="1"/>
          <w:sz w:val="22"/>
          <w:szCs w:val="22"/>
          <w:lang w:val="en-US" w:eastAsia="en-US"/>
        </w:rPr>
        <w:t xml:space="preserve">I </w:t>
      </w:r>
      <w:r w:rsidRPr="008F48F3">
        <w:rPr>
          <w:rFonts w:ascii="Calibri" w:hAnsi="Calibri"/>
          <w:b/>
          <w:spacing w:val="1"/>
          <w:sz w:val="22"/>
          <w:szCs w:val="22"/>
          <w:lang w:val="en-US" w:eastAsia="en-US"/>
        </w:rPr>
        <w:t xml:space="preserve">TO </w:t>
      </w:r>
      <w:r>
        <w:rPr>
          <w:rFonts w:ascii="Calibri" w:hAnsi="Calibri"/>
          <w:b/>
          <w:spacing w:val="1"/>
          <w:sz w:val="22"/>
          <w:szCs w:val="22"/>
          <w:lang w:val="en-US" w:eastAsia="en-US"/>
        </w:rPr>
        <w:t>THE PROPOSAL</w:t>
      </w:r>
      <w:r w:rsidR="00434565">
        <w:rPr>
          <w:rStyle w:val="eop"/>
          <w:rFonts w:ascii="Calibri" w:hAnsi="Calibri" w:cs="Calibri"/>
          <w:sz w:val="22"/>
          <w:szCs w:val="22"/>
          <w:lang w:val="en-GB"/>
        </w:rPr>
        <w:t>:</w:t>
      </w:r>
      <w:r w:rsidR="003746E4">
        <w:rPr>
          <w:rFonts w:asciiTheme="minorHAnsi" w:eastAsiaTheme="minorEastAsia" w:hAnsiTheme="minorHAnsi" w:cstheme="minorHAnsi"/>
          <w:b/>
          <w:bCs/>
          <w:smallCaps/>
          <w:color w:val="000000" w:themeColor="text1"/>
          <w:sz w:val="28"/>
          <w:szCs w:val="28"/>
          <w:lang w:val="en-US" w:eastAsia="en-US"/>
        </w:rPr>
        <w:tab/>
      </w:r>
    </w:p>
    <w:p w14:paraId="4DEA339F" w14:textId="271B33F1" w:rsidR="00B944EB" w:rsidRPr="00BC2711" w:rsidRDefault="00562796" w:rsidP="00BC2711">
      <w:pPr>
        <w:pStyle w:val="paragraph"/>
        <w:spacing w:before="0" w:beforeAutospacing="0" w:after="0" w:afterAutospacing="0"/>
        <w:jc w:val="both"/>
        <w:textAlignment w:val="baseline"/>
        <w:rPr>
          <w:rFonts w:ascii="Calibri" w:hAnsi="Calibri" w:cs="Calibri"/>
          <w:sz w:val="22"/>
          <w:szCs w:val="22"/>
          <w:lang w:val="en-GB"/>
        </w:rPr>
      </w:pPr>
      <w:r w:rsidRPr="004B1A8F">
        <w:rPr>
          <w:rFonts w:asciiTheme="minorHAnsi" w:eastAsiaTheme="minorEastAsia" w:hAnsiTheme="minorHAnsi" w:cstheme="minorHAnsi"/>
          <w:b/>
          <w:bCs/>
          <w:smallCaps/>
          <w:color w:val="000000" w:themeColor="text1"/>
          <w:sz w:val="28"/>
          <w:szCs w:val="28"/>
          <w:lang w:val="en-US" w:eastAsia="en-US"/>
        </w:rPr>
        <w:t xml:space="preserve">Additional information required by </w:t>
      </w:r>
      <w:r w:rsidR="00C848F7" w:rsidRPr="004B1A8F">
        <w:rPr>
          <w:rFonts w:asciiTheme="minorHAnsi" w:eastAsiaTheme="minorEastAsia" w:hAnsiTheme="minorHAnsi" w:cstheme="minorHAnsi"/>
          <w:b/>
          <w:bCs/>
          <w:smallCaps/>
          <w:color w:val="000000" w:themeColor="text1"/>
          <w:sz w:val="28"/>
          <w:szCs w:val="28"/>
          <w:lang w:val="en-US" w:eastAsia="en-US"/>
        </w:rPr>
        <w:t>I</w:t>
      </w:r>
      <w:r w:rsidRPr="004B1A8F">
        <w:rPr>
          <w:rFonts w:asciiTheme="minorHAnsi" w:eastAsiaTheme="minorEastAsia" w:hAnsiTheme="minorHAnsi" w:cstheme="minorHAnsi"/>
          <w:b/>
          <w:bCs/>
          <w:smallCaps/>
          <w:color w:val="000000" w:themeColor="text1"/>
          <w:sz w:val="28"/>
          <w:szCs w:val="28"/>
          <w:lang w:val="en-US" w:eastAsia="en-US"/>
        </w:rPr>
        <w:t xml:space="preserve">srael </w:t>
      </w:r>
      <w:r w:rsidR="00C848F7" w:rsidRPr="004B1A8F">
        <w:rPr>
          <w:rFonts w:asciiTheme="minorHAnsi" w:eastAsiaTheme="minorEastAsia" w:hAnsiTheme="minorHAnsi" w:cstheme="minorHAnsi"/>
          <w:b/>
          <w:bCs/>
          <w:smallCaps/>
          <w:color w:val="000000" w:themeColor="text1"/>
          <w:sz w:val="28"/>
          <w:szCs w:val="28"/>
          <w:lang w:val="en-US" w:eastAsia="en-US"/>
        </w:rPr>
        <w:t>I</w:t>
      </w:r>
      <w:r w:rsidRPr="004B1A8F">
        <w:rPr>
          <w:rFonts w:asciiTheme="minorHAnsi" w:eastAsiaTheme="minorEastAsia" w:hAnsiTheme="minorHAnsi" w:cstheme="minorHAnsi"/>
          <w:b/>
          <w:bCs/>
          <w:smallCaps/>
          <w:color w:val="000000" w:themeColor="text1"/>
          <w:sz w:val="28"/>
          <w:szCs w:val="28"/>
          <w:lang w:val="en-US" w:eastAsia="en-US"/>
        </w:rPr>
        <w:t xml:space="preserve">nnovation </w:t>
      </w:r>
      <w:r w:rsidR="00C848F7" w:rsidRPr="004B1A8F">
        <w:rPr>
          <w:rFonts w:asciiTheme="minorHAnsi" w:eastAsiaTheme="minorEastAsia" w:hAnsiTheme="minorHAnsi" w:cstheme="minorHAnsi"/>
          <w:b/>
          <w:bCs/>
          <w:smallCaps/>
          <w:color w:val="000000" w:themeColor="text1"/>
          <w:sz w:val="28"/>
          <w:szCs w:val="28"/>
          <w:lang w:val="en-US" w:eastAsia="en-US"/>
        </w:rPr>
        <w:t>A</w:t>
      </w:r>
      <w:r w:rsidRPr="004B1A8F">
        <w:rPr>
          <w:rFonts w:asciiTheme="minorHAnsi" w:eastAsiaTheme="minorEastAsia" w:hAnsiTheme="minorHAnsi" w:cstheme="minorHAnsi"/>
          <w:b/>
          <w:bCs/>
          <w:smallCaps/>
          <w:color w:val="000000" w:themeColor="text1"/>
          <w:sz w:val="28"/>
          <w:szCs w:val="28"/>
          <w:lang w:val="en-US" w:eastAsia="en-US"/>
        </w:rPr>
        <w:t>uthority</w:t>
      </w:r>
      <w:r w:rsidR="00C70FE4" w:rsidRPr="00753762">
        <w:rPr>
          <w:rFonts w:asciiTheme="minorHAnsi" w:eastAsiaTheme="minorEastAsia" w:hAnsiTheme="minorHAnsi" w:cstheme="minorHAnsi"/>
          <w:b/>
          <w:bCs/>
          <w:smallCaps/>
          <w:color w:val="000000" w:themeColor="text1"/>
          <w:sz w:val="28"/>
          <w:szCs w:val="28"/>
          <w:lang w:val="en-US" w:eastAsia="en-US"/>
        </w:rPr>
        <w:t xml:space="preserve"> (IIA)</w:t>
      </w:r>
    </w:p>
    <w:p w14:paraId="2CE62859" w14:textId="11F14949" w:rsidR="00C72CC0" w:rsidRPr="00E75A61" w:rsidRDefault="00C72CC0" w:rsidP="00E75A61">
      <w:pPr>
        <w:widowControl/>
        <w:spacing w:after="120"/>
        <w:jc w:val="both"/>
        <w:textAlignment w:val="baseline"/>
        <w:rPr>
          <w:rFonts w:asciiTheme="minorHAnsi" w:hAnsiTheme="minorHAnsi" w:cs="Aptos"/>
          <w:i/>
          <w:iCs/>
          <w:sz w:val="24"/>
          <w:szCs w:val="24"/>
          <w:lang w:val="en-IE" w:eastAsia="en-IE"/>
        </w:rPr>
      </w:pPr>
      <w:r w:rsidRPr="00E75A61">
        <w:rPr>
          <w:rFonts w:asciiTheme="minorHAnsi" w:hAnsiTheme="minorHAnsi" w:cs="Aptos"/>
          <w:i/>
          <w:iCs/>
          <w:sz w:val="24"/>
          <w:szCs w:val="24"/>
          <w:lang w:val="en-IE" w:eastAsia="en-IE"/>
        </w:rPr>
        <w:t xml:space="preserve">This part should not exceed </w:t>
      </w:r>
      <w:r w:rsidR="00431F93" w:rsidRPr="00E75A61">
        <w:rPr>
          <w:rFonts w:asciiTheme="minorHAnsi" w:hAnsiTheme="minorHAnsi" w:cs="Aptos"/>
          <w:i/>
          <w:iCs/>
          <w:sz w:val="24"/>
          <w:szCs w:val="24"/>
          <w:lang w:val="en-IE" w:eastAsia="en-IE"/>
        </w:rPr>
        <w:t xml:space="preserve">4 </w:t>
      </w:r>
      <w:r w:rsidR="00BC2711" w:rsidRPr="00E75A61">
        <w:rPr>
          <w:rFonts w:asciiTheme="minorHAnsi" w:hAnsiTheme="minorHAnsi" w:cs="Aptos"/>
          <w:i/>
          <w:iCs/>
          <w:sz w:val="24"/>
          <w:szCs w:val="24"/>
          <w:lang w:val="en-IE" w:eastAsia="en-IE"/>
        </w:rPr>
        <w:t xml:space="preserve">additional </w:t>
      </w:r>
      <w:r w:rsidRPr="00E75A61">
        <w:rPr>
          <w:rFonts w:asciiTheme="minorHAnsi" w:hAnsiTheme="minorHAnsi" w:cs="Aptos"/>
          <w:i/>
          <w:iCs/>
          <w:sz w:val="24"/>
          <w:szCs w:val="24"/>
          <w:lang w:val="en-IE" w:eastAsia="en-IE"/>
        </w:rPr>
        <w:t>pages</w:t>
      </w:r>
      <w:r w:rsidR="003E5FE4" w:rsidRPr="00E75A61">
        <w:rPr>
          <w:rFonts w:asciiTheme="minorHAnsi" w:hAnsiTheme="minorHAnsi" w:cs="Aptos"/>
          <w:i/>
          <w:iCs/>
          <w:sz w:val="24"/>
          <w:szCs w:val="24"/>
          <w:lang w:val="en-IE" w:eastAsia="en-IE"/>
        </w:rPr>
        <w:t xml:space="preserve">, and the total number of pages </w:t>
      </w:r>
      <w:r w:rsidR="00990558" w:rsidRPr="00E75A61">
        <w:rPr>
          <w:rFonts w:asciiTheme="minorHAnsi" w:hAnsiTheme="minorHAnsi" w:cs="Aptos"/>
          <w:i/>
          <w:iCs/>
          <w:sz w:val="24"/>
          <w:szCs w:val="24"/>
          <w:lang w:val="en-IE" w:eastAsia="en-IE"/>
        </w:rPr>
        <w:t xml:space="preserve">should not exceed </w:t>
      </w:r>
      <w:r w:rsidR="00431F93" w:rsidRPr="00E75A61">
        <w:rPr>
          <w:rFonts w:asciiTheme="minorHAnsi" w:hAnsiTheme="minorHAnsi" w:cs="Aptos"/>
          <w:i/>
          <w:iCs/>
          <w:sz w:val="24"/>
          <w:szCs w:val="24"/>
          <w:lang w:val="en-IE" w:eastAsia="en-IE"/>
        </w:rPr>
        <w:t xml:space="preserve">16 </w:t>
      </w:r>
      <w:r w:rsidR="00990558" w:rsidRPr="00E75A61">
        <w:rPr>
          <w:rFonts w:asciiTheme="minorHAnsi" w:hAnsiTheme="minorHAnsi" w:cs="Aptos"/>
          <w:i/>
          <w:iCs/>
          <w:sz w:val="24"/>
          <w:szCs w:val="24"/>
          <w:lang w:val="en-IE" w:eastAsia="en-IE"/>
        </w:rPr>
        <w:t>pages.</w:t>
      </w:r>
    </w:p>
    <w:p w14:paraId="330CAAE6" w14:textId="77777777" w:rsidR="00D817BB" w:rsidRDefault="00D817BB" w:rsidP="00D817BB">
      <w:pPr>
        <w:spacing w:after="120"/>
        <w:rPr>
          <w:noProof/>
          <w:lang w:val="en-GB"/>
        </w:rPr>
      </w:pPr>
    </w:p>
    <w:p w14:paraId="7501F8C8" w14:textId="4B48D5E4" w:rsidR="00431F93" w:rsidRPr="00BF4586" w:rsidRDefault="00431F93" w:rsidP="00E236E2">
      <w:pPr>
        <w:pStyle w:val="1"/>
        <w:keepNext/>
        <w:keepLines/>
        <w:widowControl/>
        <w:spacing w:before="240" w:line="276" w:lineRule="auto"/>
        <w:ind w:left="0" w:firstLine="0"/>
        <w:rPr>
          <w:rFonts w:asciiTheme="minorHAnsi" w:hAnsiTheme="minorHAnsi" w:cs="Aptos"/>
          <w:b/>
          <w:bCs/>
          <w:i/>
          <w:iCs/>
          <w:smallCaps/>
          <w:color w:val="000000" w:themeColor="text1"/>
          <w:sz w:val="24"/>
          <w:szCs w:val="24"/>
        </w:rPr>
      </w:pPr>
      <w:r w:rsidRPr="00BF4586">
        <w:rPr>
          <w:rFonts w:asciiTheme="minorHAnsi" w:hAnsiTheme="minorHAnsi" w:cs="Aptos"/>
          <w:b/>
          <w:bCs/>
          <w:i/>
          <w:iCs/>
          <w:smallCaps/>
          <w:color w:val="000000" w:themeColor="text1"/>
          <w:sz w:val="24"/>
          <w:szCs w:val="24"/>
        </w:rPr>
        <w:t>Proposal</w:t>
      </w:r>
      <w:r w:rsidR="003746E4" w:rsidRPr="00BF4586">
        <w:rPr>
          <w:rFonts w:asciiTheme="minorHAnsi" w:hAnsiTheme="minorHAnsi" w:cs="Aptos"/>
          <w:b/>
          <w:bCs/>
          <w:i/>
          <w:iCs/>
          <w:smallCaps/>
          <w:color w:val="000000" w:themeColor="text1"/>
          <w:sz w:val="24"/>
          <w:szCs w:val="24"/>
        </w:rPr>
        <w:t xml:space="preserve"> </w:t>
      </w:r>
      <w:r w:rsidRPr="00BF4586">
        <w:rPr>
          <w:rFonts w:asciiTheme="minorHAnsi" w:hAnsiTheme="minorHAnsi" w:cs="Aptos"/>
          <w:b/>
          <w:bCs/>
          <w:i/>
          <w:iCs/>
          <w:smallCaps/>
          <w:color w:val="000000" w:themeColor="text1"/>
          <w:sz w:val="24"/>
          <w:szCs w:val="24"/>
        </w:rPr>
        <w:t>Abstract</w:t>
      </w:r>
      <w:r w:rsidR="003746E4" w:rsidRPr="00BF4586">
        <w:rPr>
          <w:rFonts w:asciiTheme="minorHAnsi" w:hAnsiTheme="minorHAnsi" w:cs="Aptos"/>
          <w:b/>
          <w:bCs/>
          <w:i/>
          <w:iCs/>
          <w:smallCaps/>
          <w:color w:val="000000" w:themeColor="text1"/>
          <w:sz w:val="24"/>
          <w:szCs w:val="24"/>
        </w:rPr>
        <w:t>:</w:t>
      </w:r>
    </w:p>
    <w:p w14:paraId="18FBCCF4" w14:textId="0C6A366F" w:rsidR="003746E4" w:rsidRPr="00BF4586" w:rsidRDefault="003746E4" w:rsidP="00BF4586">
      <w:pPr>
        <w:widowControl/>
        <w:spacing w:after="120"/>
        <w:jc w:val="both"/>
        <w:textAlignment w:val="baseline"/>
        <w:rPr>
          <w:rFonts w:asciiTheme="minorHAnsi" w:hAnsiTheme="minorHAnsi" w:cs="Aptos"/>
          <w:i/>
          <w:iCs/>
          <w:sz w:val="24"/>
          <w:szCs w:val="24"/>
          <w:lang w:val="en-IE" w:eastAsia="en-IE"/>
        </w:rPr>
      </w:pPr>
      <w:r w:rsidRPr="00BF4586">
        <w:rPr>
          <w:rFonts w:asciiTheme="minorHAnsi" w:hAnsiTheme="minorHAnsi" w:cs="Aptos"/>
          <w:i/>
          <w:iCs/>
          <w:sz w:val="24"/>
          <w:szCs w:val="24"/>
          <w:lang w:val="en-IE" w:eastAsia="en-IE"/>
        </w:rPr>
        <w:t xml:space="preserve">Please provide </w:t>
      </w:r>
      <w:r w:rsidR="00D817BB" w:rsidRPr="00BF4586">
        <w:rPr>
          <w:rFonts w:asciiTheme="minorHAnsi" w:hAnsiTheme="minorHAnsi" w:cs="Aptos"/>
          <w:i/>
          <w:iCs/>
          <w:sz w:val="24"/>
          <w:szCs w:val="24"/>
          <w:lang w:val="en-IE" w:eastAsia="en-IE"/>
        </w:rPr>
        <w:t>a</w:t>
      </w:r>
      <w:r w:rsidRPr="00BF4586">
        <w:rPr>
          <w:rFonts w:asciiTheme="minorHAnsi" w:hAnsiTheme="minorHAnsi" w:cs="Aptos"/>
          <w:i/>
          <w:iCs/>
          <w:sz w:val="24"/>
          <w:szCs w:val="24"/>
          <w:lang w:val="en-IE" w:eastAsia="en-IE"/>
        </w:rPr>
        <w:t xml:space="preserve"> concise summary of your proposal of up to 1000 characters (spaces included)</w:t>
      </w:r>
      <w:r w:rsidR="00CD63EF" w:rsidRPr="00BF4586">
        <w:rPr>
          <w:rFonts w:asciiTheme="minorHAnsi" w:hAnsiTheme="minorHAnsi" w:cs="Aptos"/>
          <w:i/>
          <w:iCs/>
          <w:sz w:val="24"/>
          <w:szCs w:val="24"/>
          <w:lang w:val="en-IE" w:eastAsia="en-IE"/>
        </w:rPr>
        <w:t>.</w:t>
      </w:r>
    </w:p>
    <w:p w14:paraId="4C376F20" w14:textId="2F29E34E" w:rsidR="00E236E2" w:rsidRPr="00BF4586" w:rsidRDefault="00E236E2" w:rsidP="00E236E2">
      <w:pPr>
        <w:pStyle w:val="1"/>
        <w:keepNext/>
        <w:keepLines/>
        <w:widowControl/>
        <w:spacing w:before="240" w:line="276" w:lineRule="auto"/>
        <w:ind w:left="0" w:firstLine="0"/>
        <w:rPr>
          <w:rFonts w:asciiTheme="minorHAnsi" w:hAnsiTheme="minorHAnsi" w:cs="Aptos"/>
          <w:b/>
          <w:bCs/>
          <w:i/>
          <w:iCs/>
          <w:smallCaps/>
          <w:color w:val="000000" w:themeColor="text1"/>
          <w:sz w:val="24"/>
          <w:szCs w:val="24"/>
        </w:rPr>
      </w:pPr>
      <w:r w:rsidRPr="00BF4586">
        <w:rPr>
          <w:rFonts w:asciiTheme="minorHAnsi" w:hAnsiTheme="minorHAnsi" w:cs="Aptos"/>
          <w:b/>
          <w:bCs/>
          <w:i/>
          <w:iCs/>
          <w:smallCaps/>
          <w:color w:val="000000" w:themeColor="text1"/>
          <w:sz w:val="24"/>
          <w:szCs w:val="24"/>
        </w:rPr>
        <w:t xml:space="preserve">Previously funded </w:t>
      </w:r>
      <w:r w:rsidR="006F5C95" w:rsidRPr="00BF4586">
        <w:rPr>
          <w:rFonts w:asciiTheme="minorHAnsi" w:hAnsiTheme="minorHAnsi" w:cs="Aptos"/>
          <w:b/>
          <w:bCs/>
          <w:i/>
          <w:iCs/>
          <w:smallCaps/>
          <w:color w:val="000000" w:themeColor="text1"/>
          <w:sz w:val="24"/>
          <w:szCs w:val="24"/>
        </w:rPr>
        <w:t>IIA program under</w:t>
      </w:r>
      <w:r w:rsidR="00321498" w:rsidRPr="00BF4586">
        <w:rPr>
          <w:rFonts w:asciiTheme="minorHAnsi" w:hAnsiTheme="minorHAnsi" w:cs="Aptos"/>
          <w:b/>
          <w:bCs/>
          <w:i/>
          <w:iCs/>
          <w:smallCaps/>
          <w:color w:val="000000" w:themeColor="text1"/>
          <w:sz w:val="24"/>
          <w:szCs w:val="24"/>
        </w:rPr>
        <w:t xml:space="preserve"> eligible </w:t>
      </w:r>
      <w:r w:rsidR="00233F18" w:rsidRPr="00BF4586">
        <w:rPr>
          <w:rFonts w:asciiTheme="minorHAnsi" w:hAnsiTheme="minorHAnsi" w:cs="Aptos"/>
          <w:b/>
          <w:bCs/>
          <w:i/>
          <w:iCs/>
          <w:smallCaps/>
          <w:color w:val="000000" w:themeColor="text1"/>
          <w:sz w:val="24"/>
          <w:szCs w:val="24"/>
        </w:rPr>
        <w:t>funding tracks</w:t>
      </w:r>
      <w:r w:rsidRPr="00BF4586">
        <w:rPr>
          <w:rFonts w:asciiTheme="minorHAnsi" w:hAnsiTheme="minorHAnsi" w:cs="Aptos"/>
          <w:b/>
          <w:bCs/>
          <w:i/>
          <w:iCs/>
          <w:smallCaps/>
          <w:color w:val="000000" w:themeColor="text1"/>
          <w:sz w:val="24"/>
          <w:szCs w:val="24"/>
        </w:rPr>
        <w:t xml:space="preserve">:  </w:t>
      </w:r>
    </w:p>
    <w:p w14:paraId="05AEF5B2" w14:textId="58236060" w:rsidR="00E236E2" w:rsidRPr="00BF4586" w:rsidRDefault="00E236E2" w:rsidP="00642933">
      <w:pPr>
        <w:widowControl/>
        <w:spacing w:after="120"/>
        <w:jc w:val="both"/>
        <w:textAlignment w:val="baseline"/>
        <w:rPr>
          <w:rFonts w:asciiTheme="minorHAnsi" w:hAnsiTheme="minorHAnsi" w:cs="Aptos"/>
          <w:sz w:val="24"/>
          <w:szCs w:val="24"/>
          <w:u w:val="single"/>
          <w:lang w:val="en-IE" w:eastAsia="en-IE"/>
        </w:rPr>
      </w:pPr>
      <w:r w:rsidRPr="00F773E2">
        <w:rPr>
          <w:rFonts w:asciiTheme="minorHAnsi" w:hAnsiTheme="minorHAnsi" w:cs="Aptos"/>
          <w:sz w:val="24"/>
          <w:szCs w:val="24"/>
          <w:u w:val="single"/>
          <w:lang w:val="en-IE" w:eastAsia="en-IE"/>
        </w:rPr>
        <w:t xml:space="preserve">Is your innovation </w:t>
      </w:r>
      <w:r w:rsidR="00A5395E">
        <w:rPr>
          <w:rFonts w:asciiTheme="minorHAnsi" w:hAnsiTheme="minorHAnsi" w:cs="Aptos"/>
          <w:sz w:val="24"/>
          <w:szCs w:val="24"/>
          <w:u w:val="single"/>
          <w:lang w:val="en-IE" w:eastAsia="en-IE"/>
        </w:rPr>
        <w:t xml:space="preserve">based on results </w:t>
      </w:r>
      <w:r w:rsidR="004D5BA8" w:rsidRPr="00BF4586">
        <w:rPr>
          <w:rFonts w:asciiTheme="minorHAnsi" w:hAnsiTheme="minorHAnsi" w:cs="Aptos"/>
          <w:sz w:val="24"/>
          <w:szCs w:val="24"/>
          <w:u w:val="single"/>
          <w:lang w:val="en-IE" w:eastAsia="en-IE"/>
        </w:rPr>
        <w:t>included in</w:t>
      </w:r>
      <w:r w:rsidR="00B42E52">
        <w:rPr>
          <w:rFonts w:asciiTheme="minorHAnsi" w:hAnsiTheme="minorHAnsi" w:cs="Aptos"/>
          <w:sz w:val="24"/>
          <w:szCs w:val="24"/>
          <w:u w:val="single"/>
          <w:lang w:val="en-IE" w:eastAsia="en-IE"/>
        </w:rPr>
        <w:t xml:space="preserve"> a previously funded</w:t>
      </w:r>
      <w:r w:rsidR="00321498">
        <w:rPr>
          <w:rFonts w:asciiTheme="minorHAnsi" w:hAnsiTheme="minorHAnsi" w:cs="Aptos"/>
          <w:sz w:val="24"/>
          <w:szCs w:val="24"/>
          <w:u w:val="single"/>
          <w:lang w:val="en-IE" w:eastAsia="en-IE"/>
        </w:rPr>
        <w:t xml:space="preserve"> and </w:t>
      </w:r>
      <w:r w:rsidR="006A47C6">
        <w:rPr>
          <w:rFonts w:asciiTheme="minorHAnsi" w:hAnsiTheme="minorHAnsi" w:cs="Aptos"/>
          <w:sz w:val="24"/>
          <w:szCs w:val="24"/>
          <w:u w:val="single"/>
          <w:lang w:val="en-IE" w:eastAsia="en-IE"/>
        </w:rPr>
        <w:t xml:space="preserve">approved program under </w:t>
      </w:r>
      <w:r w:rsidR="00C70FE4">
        <w:rPr>
          <w:rFonts w:asciiTheme="minorHAnsi" w:hAnsiTheme="minorHAnsi" w:cs="Aptos"/>
          <w:sz w:val="24"/>
          <w:szCs w:val="24"/>
          <w:u w:val="single"/>
          <w:lang w:val="en-IE" w:eastAsia="en-IE"/>
        </w:rPr>
        <w:t>Round A</w:t>
      </w:r>
      <w:r w:rsidR="00435F53">
        <w:rPr>
          <w:rFonts w:asciiTheme="minorHAnsi" w:hAnsiTheme="minorHAnsi" w:cs="Aptos"/>
          <w:sz w:val="24"/>
          <w:szCs w:val="24"/>
          <w:u w:val="single"/>
          <w:lang w:val="en-IE" w:eastAsia="en-IE"/>
        </w:rPr>
        <w:t>IIA funding</w:t>
      </w:r>
      <w:r w:rsidR="00343806">
        <w:rPr>
          <w:rFonts w:asciiTheme="minorHAnsi" w:hAnsiTheme="minorHAnsi" w:cs="Aptos"/>
          <w:sz w:val="24"/>
          <w:szCs w:val="24"/>
          <w:u w:val="single"/>
          <w:lang w:val="en-IE" w:eastAsia="en-IE"/>
        </w:rPr>
        <w:t>/</w:t>
      </w:r>
      <w:r w:rsidR="00435F53">
        <w:rPr>
          <w:rFonts w:asciiTheme="minorHAnsi" w:hAnsiTheme="minorHAnsi" w:cs="Aptos"/>
          <w:sz w:val="24"/>
          <w:szCs w:val="24"/>
          <w:u w:val="single"/>
          <w:lang w:val="en-IE" w:eastAsia="en-IE"/>
        </w:rPr>
        <w:t>benefit track</w:t>
      </w:r>
      <w:r w:rsidRPr="00F773E2">
        <w:rPr>
          <w:rFonts w:asciiTheme="minorHAnsi" w:hAnsiTheme="minorHAnsi" w:cs="Aptos"/>
          <w:sz w:val="24"/>
          <w:szCs w:val="24"/>
          <w:u w:val="single"/>
          <w:lang w:val="en-IE" w:eastAsia="en-IE"/>
        </w:rPr>
        <w:t>?</w:t>
      </w:r>
    </w:p>
    <w:p w14:paraId="58DC8A86" w14:textId="77777777" w:rsidR="004C4D8E" w:rsidRDefault="004C4D8E" w:rsidP="00642933">
      <w:pPr>
        <w:widowControl/>
        <w:spacing w:before="120"/>
        <w:jc w:val="both"/>
        <w:textAlignment w:val="baseline"/>
        <w:rPr>
          <w:rFonts w:asciiTheme="minorHAnsi" w:hAnsiTheme="minorHAnsi" w:cs="Aptos"/>
          <w:i/>
          <w:iCs/>
          <w:sz w:val="24"/>
          <w:szCs w:val="24"/>
          <w:lang w:val="en-IE" w:eastAsia="en-IE"/>
        </w:rPr>
      </w:pPr>
    </w:p>
    <w:p w14:paraId="725F10EC" w14:textId="7565AE4C" w:rsidR="000135FE" w:rsidRPr="00BF4586" w:rsidRDefault="006C5E66" w:rsidP="00642933">
      <w:pPr>
        <w:widowControl/>
        <w:spacing w:before="120"/>
        <w:jc w:val="both"/>
        <w:textAlignment w:val="baseline"/>
        <w:rPr>
          <w:rFonts w:asciiTheme="minorHAnsi" w:hAnsiTheme="minorHAnsi" w:cs="Aptos"/>
          <w:i/>
          <w:iCs/>
          <w:sz w:val="24"/>
          <w:szCs w:val="24"/>
          <w:lang w:val="en-IE" w:eastAsia="en-IE"/>
        </w:rPr>
      </w:pPr>
      <w:r w:rsidRPr="006C5E66">
        <w:rPr>
          <w:rFonts w:asciiTheme="minorHAnsi" w:hAnsiTheme="minorHAnsi" w:cs="Aptos"/>
          <w:i/>
          <w:iCs/>
          <w:sz w:val="24"/>
          <w:szCs w:val="24"/>
          <w:lang w:val="en-IE" w:eastAsia="en-IE"/>
        </w:rPr>
        <w:lastRenderedPageBreak/>
        <w:t xml:space="preserve">Please </w:t>
      </w:r>
      <w:r w:rsidR="00DB08D8">
        <w:rPr>
          <w:rFonts w:asciiTheme="minorHAnsi" w:hAnsiTheme="minorHAnsi" w:cs="Aptos"/>
          <w:i/>
          <w:iCs/>
          <w:sz w:val="24"/>
          <w:szCs w:val="24"/>
          <w:lang w:val="en-IE" w:eastAsia="en-IE"/>
        </w:rPr>
        <w:t xml:space="preserve">provide the </w:t>
      </w:r>
      <w:r w:rsidR="004F7E10" w:rsidRPr="006C5E66">
        <w:rPr>
          <w:rFonts w:asciiTheme="minorHAnsi" w:hAnsiTheme="minorHAnsi" w:cs="Aptos"/>
          <w:i/>
          <w:iCs/>
          <w:sz w:val="24"/>
          <w:szCs w:val="24"/>
          <w:lang w:val="en-IE" w:eastAsia="en-IE"/>
        </w:rPr>
        <w:t xml:space="preserve">IIA </w:t>
      </w:r>
      <w:r w:rsidR="00961575">
        <w:rPr>
          <w:rFonts w:asciiTheme="minorHAnsi" w:hAnsiTheme="minorHAnsi" w:cs="Aptos"/>
          <w:i/>
          <w:iCs/>
          <w:sz w:val="24"/>
          <w:szCs w:val="24"/>
          <w:lang w:val="en-IE" w:eastAsia="en-IE"/>
        </w:rPr>
        <w:t>f</w:t>
      </w:r>
      <w:r w:rsidR="00AF7821" w:rsidRPr="006C5E66">
        <w:rPr>
          <w:rFonts w:asciiTheme="minorHAnsi" w:hAnsiTheme="minorHAnsi" w:cs="Aptos"/>
          <w:i/>
          <w:iCs/>
          <w:sz w:val="24"/>
          <w:szCs w:val="24"/>
          <w:lang w:val="en-IE" w:eastAsia="en-IE"/>
        </w:rPr>
        <w:t>ile</w:t>
      </w:r>
      <w:r w:rsidR="004F7E10" w:rsidRPr="006C5E66">
        <w:rPr>
          <w:rFonts w:asciiTheme="minorHAnsi" w:hAnsiTheme="minorHAnsi" w:cs="Aptos"/>
          <w:i/>
          <w:iCs/>
          <w:sz w:val="24"/>
          <w:szCs w:val="24"/>
          <w:lang w:val="en-IE" w:eastAsia="en-IE"/>
        </w:rPr>
        <w:t xml:space="preserve"> </w:t>
      </w:r>
      <w:r w:rsidR="00961575">
        <w:rPr>
          <w:rFonts w:asciiTheme="minorHAnsi" w:hAnsiTheme="minorHAnsi" w:cs="Aptos"/>
          <w:i/>
          <w:iCs/>
          <w:sz w:val="24"/>
          <w:szCs w:val="24"/>
          <w:lang w:val="en-IE" w:eastAsia="en-IE"/>
        </w:rPr>
        <w:t>n</w:t>
      </w:r>
      <w:r w:rsidR="004F7E10" w:rsidRPr="006C5E66">
        <w:rPr>
          <w:rFonts w:asciiTheme="minorHAnsi" w:hAnsiTheme="minorHAnsi" w:cs="Aptos"/>
          <w:i/>
          <w:iCs/>
          <w:sz w:val="24"/>
          <w:szCs w:val="24"/>
          <w:lang w:val="en-IE" w:eastAsia="en-IE"/>
        </w:rPr>
        <w:t xml:space="preserve">umber and </w:t>
      </w:r>
      <w:r w:rsidR="00961575">
        <w:rPr>
          <w:rFonts w:asciiTheme="minorHAnsi" w:hAnsiTheme="minorHAnsi" w:cs="Aptos"/>
          <w:i/>
          <w:iCs/>
          <w:sz w:val="24"/>
          <w:szCs w:val="24"/>
          <w:lang w:val="en-IE" w:eastAsia="en-IE"/>
        </w:rPr>
        <w:t>n</w:t>
      </w:r>
      <w:r w:rsidR="00E30E79" w:rsidRPr="006C5E66">
        <w:rPr>
          <w:rFonts w:asciiTheme="minorHAnsi" w:hAnsiTheme="minorHAnsi" w:cs="Aptos"/>
          <w:i/>
          <w:iCs/>
          <w:sz w:val="24"/>
          <w:szCs w:val="24"/>
          <w:lang w:val="en-IE" w:eastAsia="en-IE"/>
        </w:rPr>
        <w:t>ame of the approved program</w:t>
      </w:r>
      <w:r w:rsidR="00961575">
        <w:rPr>
          <w:rFonts w:asciiTheme="minorHAnsi" w:hAnsiTheme="minorHAnsi" w:cs="Aptos"/>
          <w:i/>
          <w:iCs/>
          <w:sz w:val="24"/>
          <w:szCs w:val="24"/>
          <w:lang w:val="en-IE" w:eastAsia="en-IE"/>
        </w:rPr>
        <w:t xml:space="preserve"> as well as a short description of </w:t>
      </w:r>
      <w:r w:rsidR="0003209B">
        <w:rPr>
          <w:rFonts w:asciiTheme="minorHAnsi" w:hAnsiTheme="minorHAnsi" w:cs="Aptos"/>
          <w:i/>
          <w:iCs/>
          <w:sz w:val="24"/>
          <w:szCs w:val="24"/>
          <w:lang w:val="en-IE" w:eastAsia="en-IE"/>
        </w:rPr>
        <w:t>its objective and scope.</w:t>
      </w:r>
      <w:r w:rsidR="00C70FE4">
        <w:rPr>
          <w:rFonts w:asciiTheme="minorHAnsi" w:hAnsiTheme="minorHAnsi" w:cs="Aptos"/>
          <w:i/>
          <w:iCs/>
          <w:sz w:val="24"/>
          <w:szCs w:val="24"/>
          <w:lang w:val="en-IE" w:eastAsia="en-IE"/>
        </w:rPr>
        <w:t xml:space="preserve"> </w:t>
      </w:r>
      <w:r w:rsidR="003D6570" w:rsidRPr="00BF4586">
        <w:rPr>
          <w:rFonts w:asciiTheme="minorHAnsi" w:hAnsiTheme="minorHAnsi" w:cs="Aptos"/>
          <w:i/>
          <w:iCs/>
          <w:sz w:val="24"/>
          <w:szCs w:val="24"/>
          <w:lang w:val="en-IE" w:eastAsia="en-IE"/>
        </w:rPr>
        <w:t xml:space="preserve">Please </w:t>
      </w:r>
      <w:r w:rsidR="00103A6F" w:rsidRPr="00BF4586">
        <w:rPr>
          <w:rFonts w:asciiTheme="minorHAnsi" w:hAnsiTheme="minorHAnsi" w:cs="Aptos"/>
          <w:i/>
          <w:iCs/>
          <w:sz w:val="24"/>
          <w:szCs w:val="24"/>
          <w:lang w:val="en-IE" w:eastAsia="en-IE"/>
        </w:rPr>
        <w:t>explain how the program approved under the IIA Round A funding track differs from the prospective EIC Accelerator project, how the two are complementary rather than duplicative, and—should your prospective application be selected for funding—how the future EIC funding will cover distinct, non-overlapping expenses and cost items</w:t>
      </w:r>
      <w:r w:rsidR="00732D9F" w:rsidRPr="00BF4586">
        <w:rPr>
          <w:rFonts w:asciiTheme="minorHAnsi" w:hAnsiTheme="minorHAnsi" w:cs="Aptos"/>
          <w:i/>
          <w:iCs/>
          <w:sz w:val="24"/>
          <w:szCs w:val="24"/>
          <w:lang w:val="en-IE" w:eastAsia="en-IE"/>
        </w:rPr>
        <w:t xml:space="preserve">. </w:t>
      </w:r>
    </w:p>
    <w:p w14:paraId="7CA66D27" w14:textId="7067AC7A" w:rsidR="0003209B" w:rsidRPr="00BF4586" w:rsidRDefault="0003209B" w:rsidP="00642933">
      <w:pPr>
        <w:widowControl/>
        <w:spacing w:before="120"/>
        <w:jc w:val="both"/>
        <w:textAlignment w:val="baseline"/>
        <w:rPr>
          <w:rFonts w:asciiTheme="minorHAnsi" w:hAnsiTheme="minorHAnsi" w:cs="Aptos"/>
          <w:i/>
          <w:iCs/>
          <w:sz w:val="24"/>
          <w:szCs w:val="24"/>
          <w:lang w:val="en-IE" w:eastAsia="en-IE"/>
        </w:rPr>
      </w:pPr>
      <w:r>
        <w:rPr>
          <w:rFonts w:asciiTheme="minorHAnsi" w:hAnsiTheme="minorHAnsi" w:cs="Aptos"/>
          <w:i/>
          <w:iCs/>
          <w:sz w:val="24"/>
          <w:szCs w:val="24"/>
          <w:lang w:val="en-IE" w:eastAsia="en-IE"/>
        </w:rPr>
        <w:t xml:space="preserve">Please specify if the project </w:t>
      </w:r>
      <w:r w:rsidR="004545C4">
        <w:rPr>
          <w:rFonts w:asciiTheme="minorHAnsi" w:hAnsiTheme="minorHAnsi" w:cs="Aptos"/>
          <w:i/>
          <w:iCs/>
          <w:sz w:val="24"/>
          <w:szCs w:val="24"/>
          <w:lang w:val="en-IE" w:eastAsia="en-IE"/>
        </w:rPr>
        <w:t>fully compl</w:t>
      </w:r>
      <w:r w:rsidR="00CE0256">
        <w:rPr>
          <w:rFonts w:asciiTheme="minorHAnsi" w:hAnsiTheme="minorHAnsi" w:cs="Aptos"/>
          <w:i/>
          <w:iCs/>
          <w:sz w:val="24"/>
          <w:szCs w:val="24"/>
          <w:lang w:val="en-IE" w:eastAsia="en-IE"/>
        </w:rPr>
        <w:t>ied</w:t>
      </w:r>
      <w:r w:rsidR="004545C4">
        <w:rPr>
          <w:rFonts w:asciiTheme="minorHAnsi" w:hAnsiTheme="minorHAnsi" w:cs="Aptos"/>
          <w:i/>
          <w:iCs/>
          <w:sz w:val="24"/>
          <w:szCs w:val="24"/>
          <w:lang w:val="en-IE" w:eastAsia="en-IE"/>
        </w:rPr>
        <w:t xml:space="preserve"> with the approved tasks and achieved </w:t>
      </w:r>
      <w:r w:rsidR="0088067A">
        <w:rPr>
          <w:rFonts w:asciiTheme="minorHAnsi" w:hAnsiTheme="minorHAnsi" w:cs="Aptos"/>
          <w:i/>
          <w:iCs/>
          <w:sz w:val="24"/>
          <w:szCs w:val="24"/>
          <w:lang w:val="en-IE" w:eastAsia="en-IE"/>
        </w:rPr>
        <w:t xml:space="preserve">all </w:t>
      </w:r>
      <w:r w:rsidR="00CE0256">
        <w:rPr>
          <w:rFonts w:asciiTheme="minorHAnsi" w:hAnsiTheme="minorHAnsi" w:cs="Aptos"/>
          <w:i/>
          <w:iCs/>
          <w:sz w:val="24"/>
          <w:szCs w:val="24"/>
          <w:lang w:val="en-IE" w:eastAsia="en-IE"/>
        </w:rPr>
        <w:t>se</w:t>
      </w:r>
      <w:r w:rsidR="00E1464C">
        <w:rPr>
          <w:rFonts w:asciiTheme="minorHAnsi" w:hAnsiTheme="minorHAnsi" w:cs="Aptos"/>
          <w:i/>
          <w:iCs/>
          <w:sz w:val="24"/>
          <w:szCs w:val="24"/>
          <w:lang w:val="en-IE" w:eastAsia="en-IE"/>
        </w:rPr>
        <w:t>t</w:t>
      </w:r>
      <w:r w:rsidR="00CE0256">
        <w:rPr>
          <w:rFonts w:asciiTheme="minorHAnsi" w:hAnsiTheme="minorHAnsi" w:cs="Aptos"/>
          <w:i/>
          <w:iCs/>
          <w:sz w:val="24"/>
          <w:szCs w:val="24"/>
          <w:lang w:val="en-IE" w:eastAsia="en-IE"/>
        </w:rPr>
        <w:t xml:space="preserve"> </w:t>
      </w:r>
      <w:r w:rsidR="0088067A">
        <w:rPr>
          <w:rFonts w:asciiTheme="minorHAnsi" w:hAnsiTheme="minorHAnsi" w:cs="Aptos"/>
          <w:i/>
          <w:iCs/>
          <w:sz w:val="24"/>
          <w:szCs w:val="24"/>
          <w:lang w:val="en-IE" w:eastAsia="en-IE"/>
        </w:rPr>
        <w:t xml:space="preserve">objectives. If not, </w:t>
      </w:r>
      <w:r w:rsidR="007100B0">
        <w:rPr>
          <w:rFonts w:asciiTheme="minorHAnsi" w:hAnsiTheme="minorHAnsi" w:cs="Aptos"/>
          <w:i/>
          <w:iCs/>
          <w:sz w:val="24"/>
          <w:szCs w:val="24"/>
          <w:lang w:val="en-IE" w:eastAsia="en-IE"/>
        </w:rPr>
        <w:t>p</w:t>
      </w:r>
      <w:r w:rsidR="0088067A">
        <w:rPr>
          <w:rFonts w:asciiTheme="minorHAnsi" w:hAnsiTheme="minorHAnsi" w:cs="Aptos"/>
          <w:i/>
          <w:iCs/>
          <w:sz w:val="24"/>
          <w:szCs w:val="24"/>
          <w:lang w:val="en-IE" w:eastAsia="en-IE"/>
        </w:rPr>
        <w:t xml:space="preserve">lease specify </w:t>
      </w:r>
      <w:r w:rsidR="0013024F">
        <w:rPr>
          <w:rFonts w:asciiTheme="minorHAnsi" w:hAnsiTheme="minorHAnsi" w:cs="Aptos"/>
          <w:i/>
          <w:iCs/>
          <w:sz w:val="24"/>
          <w:szCs w:val="24"/>
          <w:lang w:val="en-IE" w:eastAsia="en-IE"/>
        </w:rPr>
        <w:t>the deviations and reasons.</w:t>
      </w:r>
    </w:p>
    <w:p w14:paraId="029AAA96" w14:textId="5450C186" w:rsidR="004D3B92" w:rsidRDefault="00827D07" w:rsidP="00642933">
      <w:pPr>
        <w:widowControl/>
        <w:spacing w:before="120"/>
        <w:jc w:val="both"/>
        <w:textAlignment w:val="baseline"/>
        <w:rPr>
          <w:rFonts w:asciiTheme="minorHAnsi" w:hAnsiTheme="minorHAnsi" w:cs="Aptos"/>
          <w:i/>
          <w:iCs/>
          <w:sz w:val="24"/>
          <w:szCs w:val="24"/>
          <w:lang w:val="en-IE" w:eastAsia="en-IE"/>
        </w:rPr>
      </w:pPr>
      <w:r w:rsidRPr="00BF4586">
        <w:rPr>
          <w:rFonts w:asciiTheme="minorHAnsi" w:hAnsiTheme="minorHAnsi" w:cs="Aptos"/>
          <w:i/>
          <w:iCs/>
          <w:sz w:val="24"/>
          <w:szCs w:val="24"/>
          <w:lang w:val="en-IE" w:eastAsia="en-IE"/>
        </w:rPr>
        <w:t>Please describe w</w:t>
      </w:r>
      <w:r w:rsidR="004D3B92" w:rsidRPr="00BF4586">
        <w:rPr>
          <w:rFonts w:asciiTheme="minorHAnsi" w:hAnsiTheme="minorHAnsi" w:cs="Aptos"/>
          <w:i/>
          <w:iCs/>
          <w:sz w:val="24"/>
          <w:szCs w:val="24"/>
          <w:lang w:val="en-IE" w:eastAsia="en-IE"/>
        </w:rPr>
        <w:t>hat TRL was achieved by the end of the</w:t>
      </w:r>
      <w:r w:rsidRPr="00BF4586">
        <w:rPr>
          <w:rFonts w:asciiTheme="minorHAnsi" w:hAnsiTheme="minorHAnsi" w:cs="Aptos"/>
          <w:i/>
          <w:iCs/>
          <w:sz w:val="24"/>
          <w:szCs w:val="24"/>
          <w:lang w:val="en-IE" w:eastAsia="en-IE"/>
        </w:rPr>
        <w:t xml:space="preserve"> approved</w:t>
      </w:r>
      <w:r w:rsidR="004D3B92" w:rsidRPr="00BF4586">
        <w:rPr>
          <w:rFonts w:asciiTheme="minorHAnsi" w:hAnsiTheme="minorHAnsi" w:cs="Aptos"/>
          <w:i/>
          <w:iCs/>
          <w:sz w:val="24"/>
          <w:szCs w:val="24"/>
          <w:lang w:val="en-IE" w:eastAsia="en-IE"/>
        </w:rPr>
        <w:t xml:space="preserve"> program and what had been achieved </w:t>
      </w:r>
      <w:r w:rsidRPr="00BF4586">
        <w:rPr>
          <w:rFonts w:asciiTheme="minorHAnsi" w:hAnsiTheme="minorHAnsi" w:cs="Aptos"/>
          <w:i/>
          <w:iCs/>
          <w:sz w:val="24"/>
          <w:szCs w:val="24"/>
          <w:lang w:val="en-IE" w:eastAsia="en-IE"/>
        </w:rPr>
        <w:t xml:space="preserve">since </w:t>
      </w:r>
      <w:r w:rsidR="007014F4" w:rsidRPr="00BF4586">
        <w:rPr>
          <w:rFonts w:asciiTheme="minorHAnsi" w:hAnsiTheme="minorHAnsi" w:cs="Aptos"/>
          <w:i/>
          <w:iCs/>
          <w:sz w:val="24"/>
          <w:szCs w:val="24"/>
          <w:lang w:val="en-IE" w:eastAsia="en-IE"/>
        </w:rPr>
        <w:t>the end of the program until th</w:t>
      </w:r>
      <w:r w:rsidR="00E62CD6" w:rsidRPr="00BF4586">
        <w:rPr>
          <w:rFonts w:asciiTheme="minorHAnsi" w:hAnsiTheme="minorHAnsi" w:cs="Aptos"/>
          <w:i/>
          <w:iCs/>
          <w:sz w:val="24"/>
          <w:szCs w:val="24"/>
          <w:lang w:val="en-IE" w:eastAsia="en-IE"/>
        </w:rPr>
        <w:t>is</w:t>
      </w:r>
      <w:r w:rsidR="007014F4" w:rsidRPr="00BF4586">
        <w:rPr>
          <w:rFonts w:asciiTheme="minorHAnsi" w:hAnsiTheme="minorHAnsi" w:cs="Aptos"/>
          <w:i/>
          <w:iCs/>
          <w:sz w:val="24"/>
          <w:szCs w:val="24"/>
          <w:lang w:val="en-IE" w:eastAsia="en-IE"/>
        </w:rPr>
        <w:t xml:space="preserve"> submission.</w:t>
      </w:r>
    </w:p>
    <w:p w14:paraId="2624EA00" w14:textId="77777777" w:rsidR="0083106D" w:rsidRPr="00BF4586" w:rsidRDefault="0083106D" w:rsidP="00642933">
      <w:pPr>
        <w:widowControl/>
        <w:spacing w:before="120"/>
        <w:jc w:val="both"/>
        <w:textAlignment w:val="baseline"/>
        <w:rPr>
          <w:rFonts w:asciiTheme="minorHAnsi" w:hAnsiTheme="minorHAnsi" w:cs="Aptos"/>
          <w:i/>
          <w:iCs/>
          <w:sz w:val="24"/>
          <w:szCs w:val="24"/>
          <w:lang w:val="en-IE" w:eastAsia="en-IE"/>
        </w:rPr>
      </w:pPr>
    </w:p>
    <w:p w14:paraId="15C9DF4C" w14:textId="4E33DB4B" w:rsidR="0029408E" w:rsidRPr="00B3475B" w:rsidRDefault="00E45A8F" w:rsidP="00BF4586">
      <w:pPr>
        <w:pStyle w:val="1"/>
        <w:keepNext/>
        <w:keepLines/>
        <w:widowControl/>
        <w:spacing w:before="240" w:line="276" w:lineRule="auto"/>
        <w:ind w:left="0" w:firstLine="0"/>
        <w:rPr>
          <w:rFonts w:asciiTheme="minorHAnsi" w:hAnsiTheme="minorHAnsi" w:cs="Aptos"/>
          <w:b/>
          <w:bCs/>
          <w:i/>
          <w:iCs/>
          <w:smallCaps/>
          <w:color w:val="000000" w:themeColor="text1"/>
          <w:sz w:val="24"/>
          <w:szCs w:val="24"/>
        </w:rPr>
      </w:pPr>
      <w:r w:rsidRPr="00B3475B">
        <w:rPr>
          <w:rFonts w:asciiTheme="minorHAnsi" w:hAnsiTheme="minorHAnsi" w:cs="Aptos"/>
          <w:b/>
          <w:bCs/>
          <w:i/>
          <w:iCs/>
          <w:smallCaps/>
          <w:color w:val="000000" w:themeColor="text1"/>
          <w:sz w:val="24"/>
          <w:szCs w:val="24"/>
        </w:rPr>
        <w:t>The</w:t>
      </w:r>
      <w:r w:rsidR="0029408E" w:rsidRPr="00B3475B">
        <w:rPr>
          <w:rFonts w:asciiTheme="minorHAnsi" w:hAnsiTheme="minorHAnsi" w:cs="Aptos"/>
          <w:b/>
          <w:bCs/>
          <w:i/>
          <w:iCs/>
          <w:smallCaps/>
          <w:color w:val="000000" w:themeColor="text1"/>
          <w:sz w:val="24"/>
          <w:szCs w:val="24"/>
        </w:rPr>
        <w:t xml:space="preserve"> </w:t>
      </w:r>
      <w:r w:rsidRPr="00B3475B">
        <w:rPr>
          <w:rFonts w:asciiTheme="minorHAnsi" w:hAnsiTheme="minorHAnsi" w:cs="Aptos"/>
          <w:b/>
          <w:bCs/>
          <w:i/>
          <w:iCs/>
          <w:smallCaps/>
          <w:color w:val="000000" w:themeColor="text1"/>
          <w:sz w:val="24"/>
          <w:szCs w:val="24"/>
        </w:rPr>
        <w:t xml:space="preserve">applicant </w:t>
      </w:r>
      <w:r w:rsidR="0029408E" w:rsidRPr="00B3475B">
        <w:rPr>
          <w:rFonts w:asciiTheme="minorHAnsi" w:hAnsiTheme="minorHAnsi" w:cs="Aptos"/>
          <w:b/>
          <w:bCs/>
          <w:i/>
          <w:iCs/>
          <w:smallCaps/>
          <w:color w:val="000000" w:themeColor="text1"/>
          <w:sz w:val="24"/>
          <w:szCs w:val="24"/>
        </w:rPr>
        <w:t>business</w:t>
      </w:r>
      <w:r w:rsidR="00913EA3" w:rsidRPr="00B3475B">
        <w:rPr>
          <w:rFonts w:asciiTheme="minorHAnsi" w:hAnsiTheme="minorHAnsi" w:cs="Aptos"/>
          <w:b/>
          <w:bCs/>
          <w:i/>
          <w:iCs/>
          <w:smallCaps/>
          <w:color w:val="000000" w:themeColor="text1"/>
          <w:sz w:val="24"/>
          <w:szCs w:val="24"/>
        </w:rPr>
        <w:t>-</w:t>
      </w:r>
      <w:r w:rsidR="0029408E" w:rsidRPr="00B3475B">
        <w:rPr>
          <w:rFonts w:asciiTheme="minorHAnsi" w:hAnsiTheme="minorHAnsi" w:cs="Aptos"/>
          <w:b/>
          <w:bCs/>
          <w:i/>
          <w:iCs/>
          <w:smallCaps/>
          <w:color w:val="000000" w:themeColor="text1"/>
          <w:sz w:val="24"/>
          <w:szCs w:val="24"/>
        </w:rPr>
        <w:t xml:space="preserve">economic growth potential </w:t>
      </w:r>
      <w:r w:rsidR="00351D1D" w:rsidRPr="00B3475B">
        <w:rPr>
          <w:rFonts w:asciiTheme="minorHAnsi" w:hAnsiTheme="minorHAnsi" w:cs="Aptos"/>
          <w:b/>
          <w:bCs/>
          <w:i/>
          <w:iCs/>
          <w:smallCaps/>
          <w:color w:val="000000" w:themeColor="text1"/>
          <w:sz w:val="24"/>
          <w:szCs w:val="24"/>
        </w:rPr>
        <w:t>should</w:t>
      </w:r>
      <w:r w:rsidRPr="00B3475B">
        <w:rPr>
          <w:rFonts w:asciiTheme="minorHAnsi" w:hAnsiTheme="minorHAnsi" w:cs="Aptos"/>
          <w:b/>
          <w:bCs/>
          <w:i/>
          <w:iCs/>
          <w:smallCaps/>
          <w:color w:val="000000" w:themeColor="text1"/>
          <w:sz w:val="24"/>
          <w:szCs w:val="24"/>
        </w:rPr>
        <w:t xml:space="preserve"> the applicant's full proposal be</w:t>
      </w:r>
      <w:r w:rsidR="00B600B2" w:rsidRPr="00B3475B">
        <w:rPr>
          <w:rFonts w:asciiTheme="minorHAnsi" w:hAnsiTheme="minorHAnsi" w:cs="Aptos"/>
          <w:b/>
          <w:bCs/>
          <w:i/>
          <w:iCs/>
          <w:smallCaps/>
          <w:color w:val="000000" w:themeColor="text1"/>
          <w:sz w:val="24"/>
          <w:szCs w:val="24"/>
        </w:rPr>
        <w:t xml:space="preserve"> selected for funding </w:t>
      </w:r>
      <w:r w:rsidR="001A141B" w:rsidRPr="00B3475B">
        <w:rPr>
          <w:rFonts w:asciiTheme="minorHAnsi" w:hAnsiTheme="minorHAnsi" w:cs="Aptos"/>
          <w:b/>
          <w:bCs/>
          <w:i/>
          <w:iCs/>
          <w:smallCaps/>
          <w:color w:val="000000" w:themeColor="text1"/>
          <w:sz w:val="24"/>
          <w:szCs w:val="24"/>
        </w:rPr>
        <w:t>under the EIC Accelerator program</w:t>
      </w:r>
      <w:r w:rsidR="007827B4" w:rsidRPr="00B3475B">
        <w:rPr>
          <w:rFonts w:asciiTheme="minorHAnsi" w:hAnsiTheme="minorHAnsi" w:cs="Aptos"/>
          <w:b/>
          <w:bCs/>
          <w:i/>
          <w:iCs/>
          <w:smallCaps/>
          <w:color w:val="000000" w:themeColor="text1"/>
          <w:sz w:val="24"/>
          <w:szCs w:val="24"/>
        </w:rPr>
        <w:t xml:space="preserve"> and </w:t>
      </w:r>
      <w:r w:rsidR="000B2A5B" w:rsidRPr="00B3475B">
        <w:rPr>
          <w:rFonts w:asciiTheme="minorHAnsi" w:hAnsiTheme="minorHAnsi" w:cs="Aptos"/>
          <w:b/>
          <w:bCs/>
          <w:i/>
          <w:iCs/>
          <w:smallCaps/>
          <w:color w:val="000000" w:themeColor="text1"/>
          <w:sz w:val="24"/>
          <w:szCs w:val="24"/>
        </w:rPr>
        <w:t>its success</w:t>
      </w:r>
      <w:r w:rsidR="007B5CC1" w:rsidRPr="00B3475B">
        <w:rPr>
          <w:rFonts w:asciiTheme="minorHAnsi" w:hAnsiTheme="minorHAnsi" w:cs="Aptos"/>
          <w:b/>
          <w:bCs/>
          <w:i/>
          <w:iCs/>
          <w:smallCaps/>
          <w:color w:val="000000" w:themeColor="text1"/>
          <w:sz w:val="24"/>
          <w:szCs w:val="24"/>
        </w:rPr>
        <w:t>:</w:t>
      </w:r>
    </w:p>
    <w:p w14:paraId="2CAA6A26" w14:textId="21C94D9B" w:rsidR="006338FB" w:rsidRPr="006338FB" w:rsidRDefault="006338FB" w:rsidP="006338FB">
      <w:pPr>
        <w:jc w:val="both"/>
        <w:rPr>
          <w:rFonts w:asciiTheme="minorHAnsi" w:hAnsiTheme="minorHAnsi" w:cs="Aptos"/>
          <w:sz w:val="24"/>
          <w:szCs w:val="24"/>
          <w:u w:val="single"/>
          <w:lang w:val="en-IE" w:eastAsia="en-IE"/>
        </w:rPr>
      </w:pPr>
      <w:r w:rsidRPr="006338FB">
        <w:rPr>
          <w:rFonts w:asciiTheme="minorHAnsi" w:hAnsiTheme="minorHAnsi" w:cs="Aptos"/>
          <w:sz w:val="24"/>
          <w:szCs w:val="24"/>
          <w:u w:val="single"/>
          <w:lang w:val="en-IE" w:eastAsia="en-IE"/>
        </w:rPr>
        <w:t xml:space="preserve">How exactly does the program translate into revenue (e.g., faster market entry, higher deal value, expansion into </w:t>
      </w:r>
      <w:r w:rsidR="00360515">
        <w:rPr>
          <w:rFonts w:asciiTheme="minorHAnsi" w:hAnsiTheme="minorHAnsi" w:cs="Aptos"/>
          <w:sz w:val="24"/>
          <w:szCs w:val="24"/>
          <w:u w:val="single"/>
          <w:lang w:val="en-IE" w:eastAsia="en-IE"/>
        </w:rPr>
        <w:t>European and other</w:t>
      </w:r>
      <w:r w:rsidRPr="006338FB">
        <w:rPr>
          <w:rFonts w:asciiTheme="minorHAnsi" w:hAnsiTheme="minorHAnsi" w:cs="Aptos"/>
          <w:sz w:val="24"/>
          <w:szCs w:val="24"/>
          <w:u w:val="single"/>
          <w:lang w:val="en-IE" w:eastAsia="en-IE"/>
        </w:rPr>
        <w:t xml:space="preserve"> markets, </w:t>
      </w:r>
      <w:r w:rsidR="00360515">
        <w:rPr>
          <w:rFonts w:asciiTheme="minorHAnsi" w:hAnsiTheme="minorHAnsi" w:cs="Aptos"/>
          <w:sz w:val="24"/>
          <w:szCs w:val="24"/>
          <w:u w:val="single"/>
          <w:lang w:val="en-IE" w:eastAsia="en-IE"/>
        </w:rPr>
        <w:t>etc.</w:t>
      </w:r>
      <w:r w:rsidRPr="006338FB">
        <w:rPr>
          <w:rFonts w:asciiTheme="minorHAnsi" w:hAnsiTheme="minorHAnsi" w:cs="Aptos"/>
          <w:sz w:val="24"/>
          <w:szCs w:val="24"/>
          <w:u w:val="single"/>
          <w:lang w:val="en-IE" w:eastAsia="en-IE"/>
        </w:rPr>
        <w:t>)?</w:t>
      </w:r>
    </w:p>
    <w:p w14:paraId="6AAE5F5C" w14:textId="77777777" w:rsidR="004C4D8E" w:rsidRDefault="004C4D8E" w:rsidP="00642933">
      <w:pPr>
        <w:widowControl/>
        <w:spacing w:before="120"/>
        <w:jc w:val="both"/>
        <w:textAlignment w:val="baseline"/>
        <w:rPr>
          <w:rFonts w:asciiTheme="minorHAnsi" w:hAnsiTheme="minorHAnsi" w:cs="Aptos"/>
          <w:i/>
          <w:iCs/>
          <w:sz w:val="24"/>
          <w:szCs w:val="24"/>
          <w:lang w:val="en-IE" w:eastAsia="en-IE"/>
        </w:rPr>
      </w:pPr>
    </w:p>
    <w:p w14:paraId="041095F2" w14:textId="1FBB2CB2" w:rsidR="0027172A" w:rsidRDefault="006E27C4" w:rsidP="00642933">
      <w:pPr>
        <w:widowControl/>
        <w:spacing w:before="120"/>
        <w:jc w:val="both"/>
        <w:textAlignment w:val="baseline"/>
        <w:rPr>
          <w:rFonts w:asciiTheme="minorHAnsi" w:hAnsiTheme="minorHAnsi" w:cs="Aptos"/>
          <w:i/>
          <w:iCs/>
          <w:sz w:val="24"/>
          <w:szCs w:val="24"/>
          <w:lang w:val="en-IE" w:eastAsia="en-IE"/>
        </w:rPr>
      </w:pPr>
      <w:r w:rsidRPr="00BF4586">
        <w:rPr>
          <w:rFonts w:asciiTheme="minorHAnsi" w:hAnsiTheme="minorHAnsi" w:cs="Aptos"/>
          <w:i/>
          <w:iCs/>
          <w:sz w:val="24"/>
          <w:szCs w:val="24"/>
          <w:lang w:val="en-IE" w:eastAsia="en-IE"/>
        </w:rPr>
        <w:t xml:space="preserve">Please </w:t>
      </w:r>
      <w:r w:rsidR="0027172A" w:rsidRPr="00BF4586">
        <w:rPr>
          <w:rFonts w:asciiTheme="minorHAnsi" w:hAnsiTheme="minorHAnsi" w:cs="Aptos"/>
          <w:i/>
          <w:iCs/>
          <w:sz w:val="24"/>
          <w:szCs w:val="24"/>
          <w:lang w:val="en-IE" w:eastAsia="en-IE"/>
        </w:rPr>
        <w:t xml:space="preserve">provide an evaluation of your business and economic growth resulting from the program's </w:t>
      </w:r>
      <w:r w:rsidR="00164272" w:rsidRPr="00BF4586">
        <w:rPr>
          <w:rFonts w:asciiTheme="minorHAnsi" w:hAnsiTheme="minorHAnsi" w:cs="Aptos"/>
          <w:i/>
          <w:iCs/>
          <w:sz w:val="24"/>
          <w:szCs w:val="24"/>
          <w:lang w:val="en-IE" w:eastAsia="en-IE"/>
        </w:rPr>
        <w:t>success, including</w:t>
      </w:r>
      <w:r w:rsidR="0027172A" w:rsidRPr="00BF4586">
        <w:rPr>
          <w:rFonts w:asciiTheme="minorHAnsi" w:hAnsiTheme="minorHAnsi" w:cs="Aptos"/>
          <w:i/>
          <w:iCs/>
          <w:sz w:val="24"/>
          <w:szCs w:val="24"/>
          <w:lang w:val="en-IE" w:eastAsia="en-IE"/>
        </w:rPr>
        <w:t xml:space="preserve"> quantitative estimates reflecting the baseline status versus projected growth, along with sound rationales and explanations.</w:t>
      </w:r>
    </w:p>
    <w:p w14:paraId="1FC324AD" w14:textId="77777777" w:rsidR="0083106D" w:rsidRPr="00BF4586" w:rsidRDefault="0083106D" w:rsidP="00642933">
      <w:pPr>
        <w:widowControl/>
        <w:spacing w:before="120"/>
        <w:jc w:val="both"/>
        <w:textAlignment w:val="baseline"/>
        <w:rPr>
          <w:rFonts w:asciiTheme="minorHAnsi" w:hAnsiTheme="minorHAnsi" w:cs="Aptos"/>
          <w:i/>
          <w:iCs/>
          <w:sz w:val="24"/>
          <w:szCs w:val="24"/>
          <w:lang w:val="en-IE" w:eastAsia="en-IE"/>
        </w:rPr>
      </w:pPr>
    </w:p>
    <w:p w14:paraId="18BF32A2" w14:textId="6132F80D" w:rsidR="00E62CD6" w:rsidRPr="00B3475B" w:rsidRDefault="003B0DCA" w:rsidP="007D2C40">
      <w:pPr>
        <w:pStyle w:val="1"/>
        <w:keepNext/>
        <w:keepLines/>
        <w:widowControl/>
        <w:spacing w:before="240" w:line="276" w:lineRule="auto"/>
        <w:ind w:left="0" w:firstLine="0"/>
        <w:rPr>
          <w:rFonts w:asciiTheme="minorHAnsi" w:hAnsiTheme="minorHAnsi" w:cs="Aptos"/>
          <w:b/>
          <w:bCs/>
          <w:i/>
          <w:iCs/>
          <w:smallCaps/>
          <w:color w:val="000000" w:themeColor="text1"/>
          <w:sz w:val="24"/>
          <w:szCs w:val="24"/>
        </w:rPr>
      </w:pPr>
      <w:r w:rsidRPr="00B3475B">
        <w:rPr>
          <w:rFonts w:asciiTheme="minorHAnsi" w:hAnsiTheme="minorHAnsi" w:cs="Aptos"/>
          <w:b/>
          <w:bCs/>
          <w:i/>
          <w:iCs/>
          <w:smallCaps/>
          <w:color w:val="000000" w:themeColor="text1"/>
          <w:sz w:val="24"/>
          <w:szCs w:val="24"/>
        </w:rPr>
        <w:t>The contribution of th</w:t>
      </w:r>
      <w:r w:rsidR="00D439E2" w:rsidRPr="00B3475B">
        <w:rPr>
          <w:rFonts w:asciiTheme="minorHAnsi" w:hAnsiTheme="minorHAnsi" w:cs="Aptos"/>
          <w:b/>
          <w:bCs/>
          <w:i/>
          <w:iCs/>
          <w:smallCaps/>
          <w:color w:val="000000" w:themeColor="text1"/>
          <w:sz w:val="24"/>
          <w:szCs w:val="24"/>
        </w:rPr>
        <w:t>e prospective EIC Accelerator program</w:t>
      </w:r>
      <w:r w:rsidR="00995767" w:rsidRPr="00B3475B">
        <w:rPr>
          <w:rFonts w:asciiTheme="minorHAnsi" w:hAnsiTheme="minorHAnsi" w:cs="Aptos"/>
          <w:b/>
          <w:bCs/>
          <w:i/>
          <w:iCs/>
          <w:smallCaps/>
          <w:color w:val="000000" w:themeColor="text1"/>
          <w:sz w:val="24"/>
          <w:szCs w:val="24"/>
        </w:rPr>
        <w:t xml:space="preserve"> to </w:t>
      </w:r>
      <w:r w:rsidR="00F87631" w:rsidRPr="00B3475B">
        <w:rPr>
          <w:rFonts w:asciiTheme="minorHAnsi" w:hAnsiTheme="minorHAnsi" w:cs="Aptos"/>
          <w:b/>
          <w:bCs/>
          <w:i/>
          <w:iCs/>
          <w:smallCaps/>
          <w:color w:val="000000" w:themeColor="text1"/>
          <w:sz w:val="24"/>
          <w:szCs w:val="24"/>
        </w:rPr>
        <w:t xml:space="preserve">collaboration activities with </w:t>
      </w:r>
      <w:r w:rsidR="007D2C40" w:rsidRPr="00B3475B">
        <w:rPr>
          <w:rFonts w:asciiTheme="minorHAnsi" w:hAnsiTheme="minorHAnsi" w:cs="Aptos"/>
          <w:b/>
          <w:bCs/>
          <w:i/>
          <w:iCs/>
          <w:smallCaps/>
          <w:color w:val="000000" w:themeColor="text1"/>
          <w:sz w:val="24"/>
          <w:szCs w:val="24"/>
        </w:rPr>
        <w:t>European entities</w:t>
      </w:r>
      <w:r w:rsidR="00F146F1" w:rsidRPr="00B3475B">
        <w:rPr>
          <w:rFonts w:asciiTheme="minorHAnsi" w:hAnsiTheme="minorHAnsi" w:cs="Aptos"/>
          <w:b/>
          <w:bCs/>
          <w:i/>
          <w:iCs/>
          <w:smallCaps/>
          <w:color w:val="000000" w:themeColor="text1"/>
          <w:sz w:val="24"/>
          <w:szCs w:val="24"/>
        </w:rPr>
        <w:t>:</w:t>
      </w:r>
    </w:p>
    <w:p w14:paraId="37D35857" w14:textId="0F67A2E2" w:rsidR="00B90595" w:rsidRPr="00642933" w:rsidRDefault="00B776DA" w:rsidP="00642933">
      <w:pPr>
        <w:widowControl/>
        <w:spacing w:after="120"/>
        <w:jc w:val="both"/>
        <w:textAlignment w:val="baseline"/>
        <w:rPr>
          <w:rFonts w:asciiTheme="minorHAnsi" w:hAnsiTheme="minorHAnsi" w:cs="Aptos"/>
          <w:sz w:val="24"/>
          <w:szCs w:val="24"/>
          <w:u w:val="single"/>
          <w:lang w:val="en-IE" w:eastAsia="en-IE"/>
        </w:rPr>
      </w:pPr>
      <w:r w:rsidRPr="00B776DA">
        <w:rPr>
          <w:rFonts w:asciiTheme="minorHAnsi" w:hAnsiTheme="minorHAnsi" w:cs="Aptos"/>
          <w:sz w:val="24"/>
          <w:szCs w:val="24"/>
          <w:u w:val="single"/>
          <w:lang w:val="en-IE" w:eastAsia="en-IE"/>
        </w:rPr>
        <w:t xml:space="preserve">How does your program leverage existing or planned partnerships </w:t>
      </w:r>
      <w:r w:rsidR="008D2E0E">
        <w:rPr>
          <w:rFonts w:asciiTheme="minorHAnsi" w:hAnsiTheme="minorHAnsi" w:cs="Aptos"/>
          <w:sz w:val="24"/>
          <w:szCs w:val="24"/>
          <w:u w:val="single"/>
          <w:lang w:val="en-IE" w:eastAsia="en-IE"/>
        </w:rPr>
        <w:t>and collaboration</w:t>
      </w:r>
      <w:r w:rsidR="002870F9">
        <w:rPr>
          <w:rFonts w:asciiTheme="minorHAnsi" w:hAnsiTheme="minorHAnsi" w:cs="Aptos"/>
          <w:sz w:val="24"/>
          <w:szCs w:val="24"/>
          <w:u w:val="single"/>
          <w:lang w:val="en-IE" w:eastAsia="en-IE"/>
        </w:rPr>
        <w:t>s</w:t>
      </w:r>
      <w:r w:rsidR="008D2E0E">
        <w:rPr>
          <w:rFonts w:asciiTheme="minorHAnsi" w:hAnsiTheme="minorHAnsi" w:cs="Aptos"/>
          <w:sz w:val="24"/>
          <w:szCs w:val="24"/>
          <w:u w:val="single"/>
          <w:lang w:val="en-IE" w:eastAsia="en-IE"/>
        </w:rPr>
        <w:t xml:space="preserve"> </w:t>
      </w:r>
      <w:r w:rsidRPr="00B776DA">
        <w:rPr>
          <w:rFonts w:asciiTheme="minorHAnsi" w:hAnsiTheme="minorHAnsi" w:cs="Aptos"/>
          <w:sz w:val="24"/>
          <w:szCs w:val="24"/>
          <w:u w:val="single"/>
          <w:lang w:val="en-IE" w:eastAsia="en-IE"/>
        </w:rPr>
        <w:t>with European entities</w:t>
      </w:r>
      <w:r w:rsidR="008C19D0">
        <w:rPr>
          <w:rFonts w:asciiTheme="minorHAnsi" w:hAnsiTheme="minorHAnsi" w:cs="Aptos"/>
          <w:sz w:val="24"/>
          <w:szCs w:val="24"/>
          <w:u w:val="single"/>
          <w:lang w:val="en-IE" w:eastAsia="en-IE"/>
        </w:rPr>
        <w:t>, such as</w:t>
      </w:r>
      <w:r w:rsidR="00197B32">
        <w:rPr>
          <w:rFonts w:asciiTheme="minorHAnsi" w:hAnsiTheme="minorHAnsi" w:cs="Aptos"/>
          <w:sz w:val="24"/>
          <w:szCs w:val="24"/>
          <w:u w:val="single"/>
          <w:lang w:val="en-IE" w:eastAsia="en-IE"/>
        </w:rPr>
        <w:t xml:space="preserve"> </w:t>
      </w:r>
      <w:r w:rsidR="00EF6948">
        <w:rPr>
          <w:rFonts w:asciiTheme="minorHAnsi" w:hAnsiTheme="minorHAnsi" w:cs="Aptos"/>
          <w:sz w:val="24"/>
          <w:szCs w:val="24"/>
          <w:u w:val="single"/>
          <w:lang w:val="en-IE" w:eastAsia="en-IE"/>
        </w:rPr>
        <w:t>pilot sites and potential customers,</w:t>
      </w:r>
      <w:r w:rsidR="008C19D0">
        <w:rPr>
          <w:rFonts w:asciiTheme="minorHAnsi" w:hAnsiTheme="minorHAnsi" w:cs="Aptos"/>
          <w:sz w:val="24"/>
          <w:szCs w:val="24"/>
          <w:u w:val="single"/>
          <w:lang w:val="en-IE" w:eastAsia="en-IE"/>
        </w:rPr>
        <w:t xml:space="preserve"> R&amp;I p</w:t>
      </w:r>
      <w:r w:rsidR="00197B32">
        <w:rPr>
          <w:rFonts w:asciiTheme="minorHAnsi" w:hAnsiTheme="minorHAnsi" w:cs="Aptos"/>
          <w:sz w:val="24"/>
          <w:szCs w:val="24"/>
          <w:u w:val="single"/>
          <w:lang w:val="en-IE" w:eastAsia="en-IE"/>
        </w:rPr>
        <w:t>a</w:t>
      </w:r>
      <w:r w:rsidR="008C19D0">
        <w:rPr>
          <w:rFonts w:asciiTheme="minorHAnsi" w:hAnsiTheme="minorHAnsi" w:cs="Aptos"/>
          <w:sz w:val="24"/>
          <w:szCs w:val="24"/>
          <w:u w:val="single"/>
          <w:lang w:val="en-IE" w:eastAsia="en-IE"/>
        </w:rPr>
        <w:t>rtners</w:t>
      </w:r>
      <w:r w:rsidR="00EF6948">
        <w:rPr>
          <w:rFonts w:asciiTheme="minorHAnsi" w:hAnsiTheme="minorHAnsi" w:cs="Aptos"/>
          <w:sz w:val="24"/>
          <w:szCs w:val="24"/>
          <w:u w:val="single"/>
          <w:lang w:val="en-IE" w:eastAsia="en-IE"/>
        </w:rPr>
        <w:t>,</w:t>
      </w:r>
      <w:r w:rsidR="008C19D0">
        <w:rPr>
          <w:rFonts w:asciiTheme="minorHAnsi" w:hAnsiTheme="minorHAnsi" w:cs="Aptos"/>
          <w:sz w:val="24"/>
          <w:szCs w:val="24"/>
          <w:u w:val="single"/>
          <w:lang w:val="en-IE" w:eastAsia="en-IE"/>
        </w:rPr>
        <w:t xml:space="preserve"> </w:t>
      </w:r>
      <w:r w:rsidR="006B5200">
        <w:rPr>
          <w:rFonts w:asciiTheme="minorHAnsi" w:hAnsiTheme="minorHAnsi" w:cs="Aptos"/>
          <w:sz w:val="24"/>
          <w:szCs w:val="24"/>
          <w:u w:val="single"/>
          <w:lang w:val="en-IE" w:eastAsia="en-IE"/>
        </w:rPr>
        <w:t>suppliers, manufacturers, dis</w:t>
      </w:r>
      <w:r w:rsidR="00267B81">
        <w:rPr>
          <w:rFonts w:asciiTheme="minorHAnsi" w:hAnsiTheme="minorHAnsi" w:cs="Aptos"/>
          <w:sz w:val="24"/>
          <w:szCs w:val="24"/>
          <w:u w:val="single"/>
          <w:lang w:val="en-IE" w:eastAsia="en-IE"/>
        </w:rPr>
        <w:t>tributors</w:t>
      </w:r>
      <w:r w:rsidR="0011616E">
        <w:rPr>
          <w:rFonts w:asciiTheme="minorHAnsi" w:hAnsiTheme="minorHAnsi" w:cs="Aptos"/>
          <w:sz w:val="24"/>
          <w:szCs w:val="24"/>
          <w:u w:val="single"/>
          <w:lang w:val="en-IE" w:eastAsia="en-IE"/>
        </w:rPr>
        <w:t>?</w:t>
      </w:r>
    </w:p>
    <w:p w14:paraId="4B714270" w14:textId="77777777" w:rsidR="004C4D8E" w:rsidRDefault="004C4D8E" w:rsidP="003746E4">
      <w:pPr>
        <w:widowControl/>
        <w:spacing w:before="120"/>
        <w:jc w:val="both"/>
        <w:textAlignment w:val="baseline"/>
        <w:rPr>
          <w:rFonts w:cs="Aptos"/>
          <w:i/>
          <w:iCs/>
          <w:sz w:val="24"/>
          <w:szCs w:val="24"/>
          <w:lang w:val="en-IE" w:eastAsia="en-IE"/>
        </w:rPr>
      </w:pPr>
    </w:p>
    <w:p w14:paraId="13D9B856" w14:textId="3E8D3D30" w:rsidR="00434565" w:rsidRDefault="00545863" w:rsidP="003746E4">
      <w:pPr>
        <w:widowControl/>
        <w:spacing w:before="120"/>
        <w:jc w:val="both"/>
        <w:textAlignment w:val="baseline"/>
        <w:rPr>
          <w:rFonts w:cs="Aptos"/>
          <w:i/>
          <w:iCs/>
          <w:sz w:val="24"/>
          <w:szCs w:val="24"/>
          <w:lang w:val="en-IE" w:eastAsia="en-IE"/>
        </w:rPr>
      </w:pPr>
      <w:r>
        <w:rPr>
          <w:rFonts w:cs="Aptos"/>
          <w:i/>
          <w:iCs/>
          <w:sz w:val="24"/>
          <w:szCs w:val="24"/>
          <w:lang w:val="en-IE" w:eastAsia="en-IE"/>
        </w:rPr>
        <w:t>Please</w:t>
      </w:r>
      <w:r w:rsidRPr="00183B86">
        <w:rPr>
          <w:rFonts w:cs="Aptos"/>
          <w:i/>
          <w:iCs/>
          <w:sz w:val="24"/>
          <w:szCs w:val="24"/>
          <w:lang w:val="en-IE" w:eastAsia="en-IE"/>
        </w:rPr>
        <w:t xml:space="preserve"> </w:t>
      </w:r>
      <w:r>
        <w:rPr>
          <w:rFonts w:cs="Aptos"/>
          <w:i/>
          <w:iCs/>
          <w:sz w:val="24"/>
          <w:szCs w:val="24"/>
          <w:lang w:val="en-IE" w:eastAsia="en-IE"/>
        </w:rPr>
        <w:t xml:space="preserve">describe </w:t>
      </w:r>
      <w:r w:rsidR="0011616E">
        <w:rPr>
          <w:rFonts w:cs="Aptos"/>
          <w:i/>
          <w:iCs/>
          <w:sz w:val="24"/>
          <w:szCs w:val="24"/>
          <w:lang w:val="en-IE" w:eastAsia="en-IE"/>
        </w:rPr>
        <w:t>the</w:t>
      </w:r>
      <w:r w:rsidR="00183B86" w:rsidRPr="00183B86">
        <w:rPr>
          <w:rFonts w:cs="Aptos"/>
          <w:i/>
          <w:iCs/>
          <w:sz w:val="24"/>
          <w:szCs w:val="24"/>
          <w:lang w:val="en-IE" w:eastAsia="en-IE"/>
        </w:rPr>
        <w:t xml:space="preserve"> European entities with which you already have business connections, as well as those that will serve as future business partners. Specify the European entities where you are currently running product pilots/trials, or plan to do so within the framework of the program. Please characterize each entity in terms of its needs, capabilities, the scope and nature of current or planned activities, and whether contact has already been established. Clearly distinguish between pilot/trial activities and subsequent commercial/business activities derived from them.</w:t>
      </w:r>
    </w:p>
    <w:p w14:paraId="1D9C0720" w14:textId="77777777" w:rsidR="001F1579" w:rsidRDefault="001F1579" w:rsidP="00AB2252">
      <w:pPr>
        <w:pStyle w:val="paragraph"/>
        <w:spacing w:before="0" w:beforeAutospacing="0" w:after="0" w:afterAutospacing="0"/>
        <w:jc w:val="both"/>
        <w:textAlignment w:val="baseline"/>
        <w:rPr>
          <w:rFonts w:ascii="Calibri" w:hAnsi="Calibri"/>
          <w:b/>
          <w:spacing w:val="1"/>
          <w:sz w:val="22"/>
          <w:szCs w:val="22"/>
          <w:lang w:val="en-US" w:eastAsia="en-US"/>
        </w:rPr>
      </w:pPr>
    </w:p>
    <w:p w14:paraId="3525BFC5" w14:textId="77777777" w:rsidR="001F1579" w:rsidRDefault="001F1579" w:rsidP="00AB2252">
      <w:pPr>
        <w:pStyle w:val="paragraph"/>
        <w:spacing w:before="0" w:beforeAutospacing="0" w:after="0" w:afterAutospacing="0"/>
        <w:jc w:val="both"/>
        <w:textAlignment w:val="baseline"/>
        <w:rPr>
          <w:rFonts w:ascii="Calibri" w:hAnsi="Calibri"/>
          <w:b/>
          <w:spacing w:val="1"/>
          <w:sz w:val="22"/>
          <w:szCs w:val="22"/>
          <w:lang w:val="en-US" w:eastAsia="en-US"/>
        </w:rPr>
      </w:pPr>
    </w:p>
    <w:p w14:paraId="5CDF25D9" w14:textId="77777777" w:rsidR="001F1579" w:rsidRDefault="001F1579" w:rsidP="00AB2252">
      <w:pPr>
        <w:pStyle w:val="paragraph"/>
        <w:spacing w:before="0" w:beforeAutospacing="0" w:after="0" w:afterAutospacing="0"/>
        <w:jc w:val="both"/>
        <w:textAlignment w:val="baseline"/>
        <w:rPr>
          <w:rFonts w:ascii="Calibri" w:hAnsi="Calibri"/>
          <w:b/>
          <w:spacing w:val="1"/>
          <w:sz w:val="22"/>
          <w:szCs w:val="22"/>
          <w:lang w:val="en-US" w:eastAsia="en-US"/>
        </w:rPr>
      </w:pPr>
    </w:p>
    <w:p w14:paraId="61EBF5FB" w14:textId="043ABFDD" w:rsidR="00AB2252" w:rsidRDefault="00AB2252" w:rsidP="00AB2252">
      <w:pPr>
        <w:pStyle w:val="paragraph"/>
        <w:spacing w:before="0" w:beforeAutospacing="0" w:after="0" w:afterAutospacing="0"/>
        <w:jc w:val="both"/>
        <w:textAlignment w:val="baseline"/>
        <w:rPr>
          <w:rStyle w:val="eop"/>
          <w:rFonts w:ascii="Calibri" w:hAnsi="Calibri" w:cs="Calibri"/>
          <w:sz w:val="22"/>
          <w:szCs w:val="22"/>
          <w:lang w:val="en-GB"/>
        </w:rPr>
      </w:pPr>
      <w:r w:rsidRPr="008F48F3">
        <w:rPr>
          <w:rFonts w:ascii="Calibri" w:hAnsi="Calibri"/>
          <w:b/>
          <w:spacing w:val="1"/>
          <w:sz w:val="22"/>
          <w:szCs w:val="22"/>
          <w:lang w:val="en-US" w:eastAsia="en-US"/>
        </w:rPr>
        <w:t>ANNEX</w:t>
      </w:r>
      <w:r>
        <w:rPr>
          <w:rFonts w:ascii="Calibri" w:hAnsi="Calibri"/>
          <w:b/>
          <w:spacing w:val="1"/>
          <w:sz w:val="22"/>
          <w:szCs w:val="22"/>
          <w:lang w:val="en-US" w:eastAsia="en-US"/>
        </w:rPr>
        <w:t xml:space="preserve"> II </w:t>
      </w:r>
      <w:r w:rsidRPr="008F48F3">
        <w:rPr>
          <w:rFonts w:ascii="Calibri" w:hAnsi="Calibri"/>
          <w:b/>
          <w:spacing w:val="1"/>
          <w:sz w:val="22"/>
          <w:szCs w:val="22"/>
          <w:lang w:val="en-US" w:eastAsia="en-US"/>
        </w:rPr>
        <w:t xml:space="preserve">TO </w:t>
      </w:r>
      <w:r>
        <w:rPr>
          <w:rFonts w:ascii="Calibri" w:hAnsi="Calibri"/>
          <w:b/>
          <w:spacing w:val="1"/>
          <w:sz w:val="22"/>
          <w:szCs w:val="22"/>
          <w:lang w:val="en-US" w:eastAsia="en-US"/>
        </w:rPr>
        <w:t>THE PROPOSAL</w:t>
      </w:r>
      <w:r w:rsidR="00292E36">
        <w:rPr>
          <w:rStyle w:val="eop"/>
          <w:rFonts w:ascii="Calibri" w:hAnsi="Calibri" w:cs="Calibri"/>
          <w:sz w:val="22"/>
          <w:szCs w:val="22"/>
          <w:lang w:val="en-GB"/>
        </w:rPr>
        <w:t>:</w:t>
      </w:r>
    </w:p>
    <w:p w14:paraId="3EA7A946" w14:textId="77777777" w:rsidR="00846E8A" w:rsidRDefault="00292E36" w:rsidP="00846E8A">
      <w:pPr>
        <w:pStyle w:val="paragraph"/>
        <w:spacing w:before="0" w:beforeAutospacing="0" w:after="0" w:afterAutospacing="0"/>
        <w:jc w:val="both"/>
        <w:textAlignment w:val="baseline"/>
        <w:rPr>
          <w:rFonts w:asciiTheme="minorHAnsi" w:eastAsiaTheme="minorEastAsia" w:hAnsiTheme="minorHAnsi" w:cstheme="minorHAnsi"/>
          <w:b/>
          <w:bCs/>
          <w:smallCaps/>
          <w:color w:val="000000" w:themeColor="text1"/>
          <w:sz w:val="28"/>
          <w:szCs w:val="28"/>
          <w:lang w:val="en-US" w:eastAsia="en-US"/>
        </w:rPr>
      </w:pPr>
      <w:r w:rsidRPr="00292E36">
        <w:rPr>
          <w:rFonts w:asciiTheme="minorHAnsi" w:eastAsiaTheme="minorEastAsia" w:hAnsiTheme="minorHAnsi" w:cstheme="minorHAnsi"/>
          <w:b/>
          <w:bCs/>
          <w:smallCaps/>
          <w:color w:val="000000" w:themeColor="text1"/>
          <w:sz w:val="28"/>
          <w:szCs w:val="28"/>
          <w:lang w:val="en-US" w:eastAsia="en-US"/>
        </w:rPr>
        <w:t>Pitch deck</w:t>
      </w:r>
    </w:p>
    <w:p w14:paraId="5B7EEC5C" w14:textId="76FB14B6" w:rsidR="00AB2252" w:rsidRPr="005C228A" w:rsidRDefault="00AB2252" w:rsidP="005C228A">
      <w:pPr>
        <w:widowControl/>
        <w:spacing w:before="120"/>
        <w:jc w:val="both"/>
        <w:textAlignment w:val="baseline"/>
        <w:rPr>
          <w:rFonts w:cs="Aptos"/>
          <w:i/>
          <w:iCs/>
          <w:sz w:val="24"/>
          <w:szCs w:val="24"/>
          <w:lang w:val="en-IE" w:eastAsia="en-IE"/>
        </w:rPr>
      </w:pPr>
      <w:r w:rsidRPr="005C228A">
        <w:rPr>
          <w:rFonts w:cs="Aptos"/>
          <w:i/>
          <w:iCs/>
          <w:sz w:val="24"/>
          <w:szCs w:val="24"/>
          <w:lang w:val="en-IE" w:eastAsia="en-IE"/>
        </w:rPr>
        <w:t>Make sure your pitch summarises your proposal, but more importantly, engage us with your story! Convey your message in a compelling manner and persuade us to support your innovative idea. (It should be provided in PDF and not exceed 10 pages).</w:t>
      </w:r>
      <w:r w:rsidR="00A73874">
        <w:rPr>
          <w:rFonts w:cs="Aptos"/>
          <w:i/>
          <w:iCs/>
          <w:sz w:val="24"/>
          <w:szCs w:val="24"/>
          <w:lang w:val="en-IE" w:eastAsia="en-IE"/>
        </w:rPr>
        <w:t xml:space="preserve"> </w:t>
      </w:r>
      <w:r w:rsidR="00CF5A88">
        <w:rPr>
          <w:rFonts w:cs="Aptos"/>
          <w:i/>
          <w:iCs/>
          <w:sz w:val="24"/>
          <w:szCs w:val="24"/>
          <w:lang w:val="en-IE" w:eastAsia="en-IE"/>
        </w:rPr>
        <w:t>A</w:t>
      </w:r>
      <w:r w:rsidR="00E70E4A">
        <w:rPr>
          <w:rFonts w:cs="Aptos"/>
          <w:i/>
          <w:iCs/>
          <w:sz w:val="24"/>
          <w:szCs w:val="24"/>
          <w:lang w:val="en-IE" w:eastAsia="en-IE"/>
        </w:rPr>
        <w:t>nnex</w:t>
      </w:r>
      <w:r w:rsidR="00CF5A88">
        <w:rPr>
          <w:rFonts w:cs="Aptos"/>
          <w:i/>
          <w:iCs/>
          <w:sz w:val="24"/>
          <w:szCs w:val="24"/>
          <w:lang w:val="en-IE" w:eastAsia="en-IE"/>
        </w:rPr>
        <w:t xml:space="preserve"> II</w:t>
      </w:r>
      <w:r w:rsidR="00E70E4A">
        <w:rPr>
          <w:rFonts w:cs="Aptos"/>
          <w:i/>
          <w:iCs/>
          <w:sz w:val="24"/>
          <w:szCs w:val="24"/>
          <w:lang w:val="en-IE" w:eastAsia="en-IE"/>
        </w:rPr>
        <w:t xml:space="preserve"> </w:t>
      </w:r>
      <w:r w:rsidR="00A73874">
        <w:rPr>
          <w:rFonts w:cs="Aptos"/>
          <w:i/>
          <w:iCs/>
          <w:sz w:val="24"/>
          <w:szCs w:val="24"/>
          <w:lang w:val="en-IE" w:eastAsia="en-IE"/>
        </w:rPr>
        <w:t>is not included in the 16-page limit.</w:t>
      </w:r>
    </w:p>
    <w:p w14:paraId="63122C1C" w14:textId="681C7F9B" w:rsidR="00AB2252" w:rsidRPr="00AB2252" w:rsidRDefault="00AB2252" w:rsidP="003746E4">
      <w:pPr>
        <w:widowControl/>
        <w:spacing w:before="120"/>
        <w:jc w:val="both"/>
        <w:textAlignment w:val="baseline"/>
        <w:rPr>
          <w:rFonts w:cs="Aptos"/>
          <w:i/>
          <w:iCs/>
          <w:sz w:val="24"/>
          <w:szCs w:val="24"/>
          <w:lang w:eastAsia="en-IE"/>
        </w:rPr>
      </w:pPr>
    </w:p>
    <w:sectPr w:rsidR="00AB2252" w:rsidRPr="00AB2252" w:rsidSect="007D3D13">
      <w:headerReference w:type="default" r:id="rId12"/>
      <w:footerReference w:type="default" r:id="rId13"/>
      <w:pgSz w:w="11906" w:h="16838" w:code="9"/>
      <w:pgMar w:top="1418" w:right="851" w:bottom="851" w:left="851" w:header="426" w:footer="10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BF75A" w14:textId="77777777" w:rsidR="007D42E0" w:rsidRDefault="007D42E0">
      <w:r>
        <w:separator/>
      </w:r>
    </w:p>
  </w:endnote>
  <w:endnote w:type="continuationSeparator" w:id="0">
    <w:p w14:paraId="0BF7A04F" w14:textId="77777777" w:rsidR="007D42E0" w:rsidRDefault="007D42E0">
      <w:r>
        <w:continuationSeparator/>
      </w:r>
    </w:p>
  </w:endnote>
  <w:endnote w:type="continuationNotice" w:id="1">
    <w:p w14:paraId="30C3B277" w14:textId="77777777" w:rsidR="007D42E0" w:rsidRDefault="007D42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EC Square Sans Pro Light">
    <w:altName w:val="Corbel"/>
    <w:panose1 w:val="00000000000000000000"/>
    <w:charset w:val="00"/>
    <w:family w:val="swiss"/>
    <w:notTrueType/>
    <w:pitch w:val="variable"/>
    <w:sig w:usb0="20000003" w:usb1="00000000" w:usb2="00000000" w:usb3="00000000" w:csb0="00000101" w:csb1="00000000"/>
  </w:font>
  <w:font w:name="Tahoma">
    <w:panose1 w:val="020B0604030504040204"/>
    <w:charset w:val="B1"/>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altName w:val="Century Gothic"/>
    <w:panose1 w:val="020B0502040204020203"/>
    <w:charset w:val="00"/>
    <w:family w:val="swiss"/>
    <w:pitch w:val="variable"/>
    <w:sig w:usb0="E4002EFF" w:usb1="C000E47F" w:usb2="00000009" w:usb3="00000000" w:csb0="000001FF" w:csb1="00000000"/>
  </w:font>
  <w:font w:name="Yu Mincho">
    <w:altName w:val="?a??fc"/>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915451"/>
      <w:docPartObj>
        <w:docPartGallery w:val="Page Numbers (Bottom of Page)"/>
        <w:docPartUnique/>
      </w:docPartObj>
    </w:sdtPr>
    <w:sdtEndPr/>
    <w:sdtContent>
      <w:p w14:paraId="32671BC6" w14:textId="79564394" w:rsidR="00861191" w:rsidRPr="00B76A29" w:rsidRDefault="00B554F0" w:rsidP="00B76A29">
        <w:pPr>
          <w:pStyle w:val="aa"/>
          <w:jc w:val="center"/>
        </w:pPr>
        <w:r>
          <w:fldChar w:fldCharType="begin"/>
        </w:r>
        <w:r>
          <w:instrText>PAGE   \* MERGEFORMAT</w:instrText>
        </w:r>
        <w:r>
          <w:fldChar w:fldCharType="separate"/>
        </w:r>
        <w:r>
          <w:rPr>
            <w:rtl/>
            <w:lang w:val="he-IL" w:bidi="he-I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43A02" w14:textId="77777777" w:rsidR="007D42E0" w:rsidRDefault="007D42E0">
      <w:r>
        <w:separator/>
      </w:r>
    </w:p>
  </w:footnote>
  <w:footnote w:type="continuationSeparator" w:id="0">
    <w:p w14:paraId="4DF18616" w14:textId="77777777" w:rsidR="007D42E0" w:rsidRDefault="007D42E0">
      <w:r>
        <w:continuationSeparator/>
      </w:r>
    </w:p>
  </w:footnote>
  <w:footnote w:type="continuationNotice" w:id="1">
    <w:p w14:paraId="513DEDE1" w14:textId="77777777" w:rsidR="007D42E0" w:rsidRDefault="007D42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F71C" w14:textId="77777777" w:rsidR="003159EF" w:rsidRPr="00080C27" w:rsidRDefault="003159EF" w:rsidP="003159EF">
    <w:pPr>
      <w:pStyle w:val="a8"/>
      <w:jc w:val="right"/>
      <w:rPr>
        <w:color w:val="7F7F7F" w:themeColor="text1" w:themeTint="8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i1025" type="#_x0000_t75" alt="Exclamation mark icon" style="width:13pt;height:13pt;visibility:visible;mso-wrap-style:square" o:bullet="t">
        <v:imagedata r:id="rId1" o:title="Exclamation mark icon"/>
      </v:shape>
    </w:pict>
  </w:numPicBullet>
  <w:abstractNum w:abstractNumId="0"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7"/>
      <w:lvlText w:val=""/>
      <w:lvlJc w:val="left"/>
      <w:rPr>
        <w:rFonts w:cs="Times New Roman"/>
      </w:rPr>
    </w:lvl>
    <w:lvl w:ilvl="7">
      <w:numFmt w:val="none"/>
      <w:pStyle w:val="8"/>
      <w:lvlText w:val=""/>
      <w:lvlJc w:val="left"/>
      <w:rPr>
        <w:rFonts w:cs="Times New Roman"/>
      </w:rPr>
    </w:lvl>
    <w:lvl w:ilvl="8">
      <w:numFmt w:val="none"/>
      <w:pStyle w:val="9"/>
      <w:lvlText w:val=""/>
      <w:lvlJc w:val="left"/>
      <w:rPr>
        <w:rFonts w:cs="Times New Roman"/>
      </w:rPr>
    </w:lvl>
  </w:abstractNum>
  <w:abstractNum w:abstractNumId="3" w15:restartNumberingAfterBreak="0">
    <w:nsid w:val="09C7F9ED"/>
    <w:multiLevelType w:val="hybridMultilevel"/>
    <w:tmpl w:val="FFFFFFFF"/>
    <w:lvl w:ilvl="0" w:tplc="6E680C64">
      <w:start w:val="1"/>
      <w:numFmt w:val="bullet"/>
      <w:lvlText w:val="-"/>
      <w:lvlJc w:val="left"/>
      <w:pPr>
        <w:ind w:left="720" w:hanging="360"/>
      </w:pPr>
      <w:rPr>
        <w:rFonts w:ascii="Calibri" w:hAnsi="Calibri" w:hint="default"/>
      </w:rPr>
    </w:lvl>
    <w:lvl w:ilvl="1" w:tplc="D23E35A4">
      <w:start w:val="1"/>
      <w:numFmt w:val="bullet"/>
      <w:lvlText w:val="o"/>
      <w:lvlJc w:val="left"/>
      <w:pPr>
        <w:ind w:left="1440" w:hanging="360"/>
      </w:pPr>
      <w:rPr>
        <w:rFonts w:ascii="Courier New" w:hAnsi="Courier New" w:hint="default"/>
      </w:rPr>
    </w:lvl>
    <w:lvl w:ilvl="2" w:tplc="494AF052">
      <w:start w:val="1"/>
      <w:numFmt w:val="bullet"/>
      <w:lvlText w:val=""/>
      <w:lvlJc w:val="left"/>
      <w:pPr>
        <w:ind w:left="2160" w:hanging="360"/>
      </w:pPr>
      <w:rPr>
        <w:rFonts w:ascii="Wingdings" w:hAnsi="Wingdings" w:hint="default"/>
      </w:rPr>
    </w:lvl>
    <w:lvl w:ilvl="3" w:tplc="3A4618C4">
      <w:start w:val="1"/>
      <w:numFmt w:val="bullet"/>
      <w:lvlText w:val=""/>
      <w:lvlJc w:val="left"/>
      <w:pPr>
        <w:ind w:left="2880" w:hanging="360"/>
      </w:pPr>
      <w:rPr>
        <w:rFonts w:ascii="Symbol" w:hAnsi="Symbol" w:hint="default"/>
      </w:rPr>
    </w:lvl>
    <w:lvl w:ilvl="4" w:tplc="9514C8FC">
      <w:start w:val="1"/>
      <w:numFmt w:val="bullet"/>
      <w:lvlText w:val="o"/>
      <w:lvlJc w:val="left"/>
      <w:pPr>
        <w:ind w:left="3600" w:hanging="360"/>
      </w:pPr>
      <w:rPr>
        <w:rFonts w:ascii="Courier New" w:hAnsi="Courier New" w:hint="default"/>
      </w:rPr>
    </w:lvl>
    <w:lvl w:ilvl="5" w:tplc="FCF85DD4">
      <w:start w:val="1"/>
      <w:numFmt w:val="bullet"/>
      <w:lvlText w:val=""/>
      <w:lvlJc w:val="left"/>
      <w:pPr>
        <w:ind w:left="4320" w:hanging="360"/>
      </w:pPr>
      <w:rPr>
        <w:rFonts w:ascii="Wingdings" w:hAnsi="Wingdings" w:hint="default"/>
      </w:rPr>
    </w:lvl>
    <w:lvl w:ilvl="6" w:tplc="EC2E6580">
      <w:start w:val="1"/>
      <w:numFmt w:val="bullet"/>
      <w:lvlText w:val=""/>
      <w:lvlJc w:val="left"/>
      <w:pPr>
        <w:ind w:left="5040" w:hanging="360"/>
      </w:pPr>
      <w:rPr>
        <w:rFonts w:ascii="Symbol" w:hAnsi="Symbol" w:hint="default"/>
      </w:rPr>
    </w:lvl>
    <w:lvl w:ilvl="7" w:tplc="4F107E3A">
      <w:start w:val="1"/>
      <w:numFmt w:val="bullet"/>
      <w:lvlText w:val="o"/>
      <w:lvlJc w:val="left"/>
      <w:pPr>
        <w:ind w:left="5760" w:hanging="360"/>
      </w:pPr>
      <w:rPr>
        <w:rFonts w:ascii="Courier New" w:hAnsi="Courier New" w:hint="default"/>
      </w:rPr>
    </w:lvl>
    <w:lvl w:ilvl="8" w:tplc="EE9A1760">
      <w:start w:val="1"/>
      <w:numFmt w:val="bullet"/>
      <w:lvlText w:val=""/>
      <w:lvlJc w:val="left"/>
      <w:pPr>
        <w:ind w:left="6480" w:hanging="360"/>
      </w:pPr>
      <w:rPr>
        <w:rFonts w:ascii="Wingdings" w:hAnsi="Wingdings" w:hint="default"/>
      </w:rPr>
    </w:lvl>
  </w:abstractNum>
  <w:abstractNum w:abstractNumId="4" w15:restartNumberingAfterBreak="0">
    <w:nsid w:val="0D71658E"/>
    <w:multiLevelType w:val="singleLevel"/>
    <w:tmpl w:val="FFFFFFFF"/>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5" w15:restartNumberingAfterBreak="0">
    <w:nsid w:val="25C35DA4"/>
    <w:multiLevelType w:val="hybridMultilevel"/>
    <w:tmpl w:val="FFFFFFFF"/>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8F03AFF"/>
    <w:multiLevelType w:val="hybridMultilevel"/>
    <w:tmpl w:val="FFFFFFFF"/>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7" w15:restartNumberingAfterBreak="0">
    <w:nsid w:val="2D293CE3"/>
    <w:multiLevelType w:val="multilevel"/>
    <w:tmpl w:val="FFFFFFFF"/>
    <w:lvl w:ilvl="0">
      <w:start w:val="1"/>
      <w:numFmt w:val="decimal"/>
      <w:pStyle w:val="LegalNumPar"/>
      <w:lvlText w:val="%1."/>
      <w:lvlJc w:val="left"/>
      <w:pPr>
        <w:ind w:left="476" w:hanging="476"/>
      </w:pPr>
      <w:rPr>
        <w:rFonts w:cs="Times New Roman" w:hint="default"/>
      </w:rPr>
    </w:lvl>
    <w:lvl w:ilvl="1">
      <w:start w:val="1"/>
      <w:numFmt w:val="lowerLetter"/>
      <w:pStyle w:val="LegalNumPar2"/>
      <w:lvlText w:val="%2."/>
      <w:lvlJc w:val="left"/>
      <w:pPr>
        <w:ind w:left="953" w:hanging="477"/>
      </w:pPr>
      <w:rPr>
        <w:rFonts w:cs="Times New Roman" w:hint="default"/>
      </w:rPr>
    </w:lvl>
    <w:lvl w:ilvl="2">
      <w:start w:val="1"/>
      <w:numFmt w:val="lowerRoman"/>
      <w:pStyle w:val="LegalNumPar3"/>
      <w:lvlText w:val="%3."/>
      <w:lvlJc w:val="left"/>
      <w:pPr>
        <w:ind w:left="1429" w:hanging="476"/>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 w15:restartNumberingAfterBreak="0">
    <w:nsid w:val="30961E1A"/>
    <w:multiLevelType w:val="hybridMultilevel"/>
    <w:tmpl w:val="FFFFFFFF"/>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7D64A62"/>
    <w:multiLevelType w:val="hybridMultilevel"/>
    <w:tmpl w:val="FFFFFFFF"/>
    <w:lvl w:ilvl="0" w:tplc="1809000F">
      <w:start w:val="7"/>
      <w:numFmt w:val="decimal"/>
      <w:lvlText w:val="%1."/>
      <w:lvlJc w:val="left"/>
      <w:pPr>
        <w:ind w:left="360" w:hanging="360"/>
      </w:pPr>
      <w:rPr>
        <w:rFonts w:cs="Times New Roman" w:hint="default"/>
      </w:rPr>
    </w:lvl>
    <w:lvl w:ilvl="1" w:tplc="18090019" w:tentative="1">
      <w:start w:val="1"/>
      <w:numFmt w:val="lowerLetter"/>
      <w:lvlText w:val="%2."/>
      <w:lvlJc w:val="left"/>
      <w:pPr>
        <w:ind w:left="1080" w:hanging="360"/>
      </w:pPr>
      <w:rPr>
        <w:rFonts w:cs="Times New Roman"/>
      </w:rPr>
    </w:lvl>
    <w:lvl w:ilvl="2" w:tplc="1809001B" w:tentative="1">
      <w:start w:val="1"/>
      <w:numFmt w:val="lowerRoman"/>
      <w:lvlText w:val="%3."/>
      <w:lvlJc w:val="right"/>
      <w:pPr>
        <w:ind w:left="1800" w:hanging="180"/>
      </w:pPr>
      <w:rPr>
        <w:rFonts w:cs="Times New Roman"/>
      </w:rPr>
    </w:lvl>
    <w:lvl w:ilvl="3" w:tplc="1809000F" w:tentative="1">
      <w:start w:val="1"/>
      <w:numFmt w:val="decimal"/>
      <w:lvlText w:val="%4."/>
      <w:lvlJc w:val="left"/>
      <w:pPr>
        <w:ind w:left="2520" w:hanging="360"/>
      </w:pPr>
      <w:rPr>
        <w:rFonts w:cs="Times New Roman"/>
      </w:rPr>
    </w:lvl>
    <w:lvl w:ilvl="4" w:tplc="18090019" w:tentative="1">
      <w:start w:val="1"/>
      <w:numFmt w:val="lowerLetter"/>
      <w:lvlText w:val="%5."/>
      <w:lvlJc w:val="left"/>
      <w:pPr>
        <w:ind w:left="3240" w:hanging="360"/>
      </w:pPr>
      <w:rPr>
        <w:rFonts w:cs="Times New Roman"/>
      </w:rPr>
    </w:lvl>
    <w:lvl w:ilvl="5" w:tplc="1809001B" w:tentative="1">
      <w:start w:val="1"/>
      <w:numFmt w:val="lowerRoman"/>
      <w:lvlText w:val="%6."/>
      <w:lvlJc w:val="right"/>
      <w:pPr>
        <w:ind w:left="3960" w:hanging="180"/>
      </w:pPr>
      <w:rPr>
        <w:rFonts w:cs="Times New Roman"/>
      </w:rPr>
    </w:lvl>
    <w:lvl w:ilvl="6" w:tplc="1809000F" w:tentative="1">
      <w:start w:val="1"/>
      <w:numFmt w:val="decimal"/>
      <w:lvlText w:val="%7."/>
      <w:lvlJc w:val="left"/>
      <w:pPr>
        <w:ind w:left="4680" w:hanging="360"/>
      </w:pPr>
      <w:rPr>
        <w:rFonts w:cs="Times New Roman"/>
      </w:rPr>
    </w:lvl>
    <w:lvl w:ilvl="7" w:tplc="18090019" w:tentative="1">
      <w:start w:val="1"/>
      <w:numFmt w:val="lowerLetter"/>
      <w:lvlText w:val="%8."/>
      <w:lvlJc w:val="left"/>
      <w:pPr>
        <w:ind w:left="5400" w:hanging="360"/>
      </w:pPr>
      <w:rPr>
        <w:rFonts w:cs="Times New Roman"/>
      </w:rPr>
    </w:lvl>
    <w:lvl w:ilvl="8" w:tplc="1809001B" w:tentative="1">
      <w:start w:val="1"/>
      <w:numFmt w:val="lowerRoman"/>
      <w:lvlText w:val="%9."/>
      <w:lvlJc w:val="right"/>
      <w:pPr>
        <w:ind w:left="6120" w:hanging="180"/>
      </w:pPr>
      <w:rPr>
        <w:rFonts w:cs="Times New Roman"/>
      </w:rPr>
    </w:lvl>
  </w:abstractNum>
  <w:abstractNum w:abstractNumId="10" w15:restartNumberingAfterBreak="0">
    <w:nsid w:val="3E5912AA"/>
    <w:multiLevelType w:val="hybridMultilevel"/>
    <w:tmpl w:val="8C8A28A8"/>
    <w:lvl w:ilvl="0" w:tplc="FF027D12">
      <w:start w:val="1"/>
      <w:numFmt w:val="bullet"/>
      <w:lvlText w:val=""/>
      <w:lvlPicBulletId w:val="0"/>
      <w:lvlJc w:val="left"/>
      <w:pPr>
        <w:tabs>
          <w:tab w:val="num" w:pos="720"/>
        </w:tabs>
        <w:ind w:left="720" w:hanging="360"/>
      </w:pPr>
      <w:rPr>
        <w:rFonts w:ascii="Symbol" w:hAnsi="Symbol" w:hint="default"/>
      </w:rPr>
    </w:lvl>
    <w:lvl w:ilvl="1" w:tplc="C24441D0" w:tentative="1">
      <w:start w:val="1"/>
      <w:numFmt w:val="bullet"/>
      <w:lvlText w:val=""/>
      <w:lvlJc w:val="left"/>
      <w:pPr>
        <w:tabs>
          <w:tab w:val="num" w:pos="1440"/>
        </w:tabs>
        <w:ind w:left="1440" w:hanging="360"/>
      </w:pPr>
      <w:rPr>
        <w:rFonts w:ascii="Symbol" w:hAnsi="Symbol" w:hint="default"/>
      </w:rPr>
    </w:lvl>
    <w:lvl w:ilvl="2" w:tplc="4A028060" w:tentative="1">
      <w:start w:val="1"/>
      <w:numFmt w:val="bullet"/>
      <w:lvlText w:val=""/>
      <w:lvlJc w:val="left"/>
      <w:pPr>
        <w:tabs>
          <w:tab w:val="num" w:pos="2160"/>
        </w:tabs>
        <w:ind w:left="2160" w:hanging="360"/>
      </w:pPr>
      <w:rPr>
        <w:rFonts w:ascii="Symbol" w:hAnsi="Symbol" w:hint="default"/>
      </w:rPr>
    </w:lvl>
    <w:lvl w:ilvl="3" w:tplc="521419BE" w:tentative="1">
      <w:start w:val="1"/>
      <w:numFmt w:val="bullet"/>
      <w:lvlText w:val=""/>
      <w:lvlJc w:val="left"/>
      <w:pPr>
        <w:tabs>
          <w:tab w:val="num" w:pos="2880"/>
        </w:tabs>
        <w:ind w:left="2880" w:hanging="360"/>
      </w:pPr>
      <w:rPr>
        <w:rFonts w:ascii="Symbol" w:hAnsi="Symbol" w:hint="default"/>
      </w:rPr>
    </w:lvl>
    <w:lvl w:ilvl="4" w:tplc="FB5697CA" w:tentative="1">
      <w:start w:val="1"/>
      <w:numFmt w:val="bullet"/>
      <w:lvlText w:val=""/>
      <w:lvlJc w:val="left"/>
      <w:pPr>
        <w:tabs>
          <w:tab w:val="num" w:pos="3600"/>
        </w:tabs>
        <w:ind w:left="3600" w:hanging="360"/>
      </w:pPr>
      <w:rPr>
        <w:rFonts w:ascii="Symbol" w:hAnsi="Symbol" w:hint="default"/>
      </w:rPr>
    </w:lvl>
    <w:lvl w:ilvl="5" w:tplc="A0A66A0A" w:tentative="1">
      <w:start w:val="1"/>
      <w:numFmt w:val="bullet"/>
      <w:lvlText w:val=""/>
      <w:lvlJc w:val="left"/>
      <w:pPr>
        <w:tabs>
          <w:tab w:val="num" w:pos="4320"/>
        </w:tabs>
        <w:ind w:left="4320" w:hanging="360"/>
      </w:pPr>
      <w:rPr>
        <w:rFonts w:ascii="Symbol" w:hAnsi="Symbol" w:hint="default"/>
      </w:rPr>
    </w:lvl>
    <w:lvl w:ilvl="6" w:tplc="8A6A760C" w:tentative="1">
      <w:start w:val="1"/>
      <w:numFmt w:val="bullet"/>
      <w:lvlText w:val=""/>
      <w:lvlJc w:val="left"/>
      <w:pPr>
        <w:tabs>
          <w:tab w:val="num" w:pos="5040"/>
        </w:tabs>
        <w:ind w:left="5040" w:hanging="360"/>
      </w:pPr>
      <w:rPr>
        <w:rFonts w:ascii="Symbol" w:hAnsi="Symbol" w:hint="default"/>
      </w:rPr>
    </w:lvl>
    <w:lvl w:ilvl="7" w:tplc="45844FAA" w:tentative="1">
      <w:start w:val="1"/>
      <w:numFmt w:val="bullet"/>
      <w:lvlText w:val=""/>
      <w:lvlJc w:val="left"/>
      <w:pPr>
        <w:tabs>
          <w:tab w:val="num" w:pos="5760"/>
        </w:tabs>
        <w:ind w:left="5760" w:hanging="360"/>
      </w:pPr>
      <w:rPr>
        <w:rFonts w:ascii="Symbol" w:hAnsi="Symbol" w:hint="default"/>
      </w:rPr>
    </w:lvl>
    <w:lvl w:ilvl="8" w:tplc="8250974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00FE7CE"/>
    <w:multiLevelType w:val="hybridMultilevel"/>
    <w:tmpl w:val="FFFFFFFF"/>
    <w:lvl w:ilvl="0" w:tplc="032294A2">
      <w:start w:val="1"/>
      <w:numFmt w:val="decimal"/>
      <w:lvlText w:val="%1."/>
      <w:lvlJc w:val="left"/>
      <w:pPr>
        <w:ind w:left="360" w:hanging="360"/>
      </w:pPr>
      <w:rPr>
        <w:rFonts w:cs="Times New Roman"/>
      </w:rPr>
    </w:lvl>
    <w:lvl w:ilvl="1" w:tplc="9DF2BB6A">
      <w:start w:val="1"/>
      <w:numFmt w:val="lowerLetter"/>
      <w:lvlText w:val="%2."/>
      <w:lvlJc w:val="left"/>
      <w:pPr>
        <w:ind w:left="1440" w:hanging="360"/>
      </w:pPr>
      <w:rPr>
        <w:rFonts w:cs="Times New Roman"/>
      </w:rPr>
    </w:lvl>
    <w:lvl w:ilvl="2" w:tplc="53AEC21E">
      <w:start w:val="1"/>
      <w:numFmt w:val="lowerRoman"/>
      <w:lvlText w:val="%3."/>
      <w:lvlJc w:val="right"/>
      <w:pPr>
        <w:ind w:left="2160" w:hanging="180"/>
      </w:pPr>
      <w:rPr>
        <w:rFonts w:cs="Times New Roman"/>
      </w:rPr>
    </w:lvl>
    <w:lvl w:ilvl="3" w:tplc="7C30B516">
      <w:start w:val="1"/>
      <w:numFmt w:val="decimal"/>
      <w:lvlText w:val="%4."/>
      <w:lvlJc w:val="left"/>
      <w:pPr>
        <w:ind w:left="2880" w:hanging="360"/>
      </w:pPr>
      <w:rPr>
        <w:rFonts w:cs="Times New Roman"/>
      </w:rPr>
    </w:lvl>
    <w:lvl w:ilvl="4" w:tplc="A72CBD0A">
      <w:start w:val="1"/>
      <w:numFmt w:val="lowerLetter"/>
      <w:lvlText w:val="%5."/>
      <w:lvlJc w:val="left"/>
      <w:pPr>
        <w:ind w:left="3600" w:hanging="360"/>
      </w:pPr>
      <w:rPr>
        <w:rFonts w:cs="Times New Roman"/>
      </w:rPr>
    </w:lvl>
    <w:lvl w:ilvl="5" w:tplc="9EBABC30">
      <w:start w:val="1"/>
      <w:numFmt w:val="lowerRoman"/>
      <w:lvlText w:val="%6."/>
      <w:lvlJc w:val="right"/>
      <w:pPr>
        <w:ind w:left="4320" w:hanging="180"/>
      </w:pPr>
      <w:rPr>
        <w:rFonts w:cs="Times New Roman"/>
      </w:rPr>
    </w:lvl>
    <w:lvl w:ilvl="6" w:tplc="02DACFCA">
      <w:start w:val="1"/>
      <w:numFmt w:val="decimal"/>
      <w:lvlText w:val="%7."/>
      <w:lvlJc w:val="left"/>
      <w:pPr>
        <w:ind w:left="5040" w:hanging="360"/>
      </w:pPr>
      <w:rPr>
        <w:rFonts w:cs="Times New Roman"/>
      </w:rPr>
    </w:lvl>
    <w:lvl w:ilvl="7" w:tplc="182A44B6">
      <w:start w:val="1"/>
      <w:numFmt w:val="lowerLetter"/>
      <w:lvlText w:val="%8."/>
      <w:lvlJc w:val="left"/>
      <w:pPr>
        <w:ind w:left="5760" w:hanging="360"/>
      </w:pPr>
      <w:rPr>
        <w:rFonts w:cs="Times New Roman"/>
      </w:rPr>
    </w:lvl>
    <w:lvl w:ilvl="8" w:tplc="7278D554">
      <w:start w:val="1"/>
      <w:numFmt w:val="lowerRoman"/>
      <w:lvlText w:val="%9."/>
      <w:lvlJc w:val="right"/>
      <w:pPr>
        <w:ind w:left="6480" w:hanging="180"/>
      </w:pPr>
      <w:rPr>
        <w:rFonts w:cs="Times New Roman"/>
      </w:rPr>
    </w:lvl>
  </w:abstractNum>
  <w:abstractNum w:abstractNumId="12" w15:restartNumberingAfterBreak="0">
    <w:nsid w:val="4B530275"/>
    <w:multiLevelType w:val="hybridMultilevel"/>
    <w:tmpl w:val="FFFFFFFF"/>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4B9A1347"/>
    <w:multiLevelType w:val="hybridMultilevel"/>
    <w:tmpl w:val="8FB8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3D5DA6"/>
    <w:multiLevelType w:val="singleLevel"/>
    <w:tmpl w:val="FFFFFFFF"/>
    <w:lvl w:ilvl="0">
      <w:start w:val="1"/>
      <w:numFmt w:val="decimal"/>
      <w:pStyle w:val="numparg"/>
      <w:lvlText w:val="%1."/>
      <w:lvlJc w:val="left"/>
      <w:pPr>
        <w:tabs>
          <w:tab w:val="num" w:pos="360"/>
        </w:tabs>
        <w:ind w:left="360" w:hanging="360"/>
      </w:pPr>
      <w:rPr>
        <w:rFonts w:cs="Times New Roman"/>
      </w:rPr>
    </w:lvl>
  </w:abstractNum>
  <w:abstractNum w:abstractNumId="15" w15:restartNumberingAfterBreak="0">
    <w:nsid w:val="5368013F"/>
    <w:multiLevelType w:val="hybridMultilevel"/>
    <w:tmpl w:val="FFFFFFFF"/>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6" w15:restartNumberingAfterBreak="0">
    <w:nsid w:val="598F799E"/>
    <w:multiLevelType w:val="multilevel"/>
    <w:tmpl w:val="FFFFFFFF"/>
    <w:name w:val="List Number 3"/>
    <w:lvl w:ilvl="0">
      <w:start w:val="1"/>
      <w:numFmt w:val="decimal"/>
      <w:lvlRestart w:val="0"/>
      <w:pStyle w:val="a"/>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61361A9C"/>
    <w:multiLevelType w:val="hybridMultilevel"/>
    <w:tmpl w:val="FFFFFFFF"/>
    <w:lvl w:ilvl="0" w:tplc="38AEEA30">
      <w:start w:val="1"/>
      <w:numFmt w:val="bullet"/>
      <w:lvlText w:val=""/>
      <w:lvlJc w:val="left"/>
      <w:pPr>
        <w:ind w:left="720" w:hanging="360"/>
      </w:pPr>
      <w:rPr>
        <w:rFonts w:ascii="Symbol" w:hAnsi="Symbol" w:hint="default"/>
      </w:rPr>
    </w:lvl>
    <w:lvl w:ilvl="1" w:tplc="F1469E82">
      <w:start w:val="1"/>
      <w:numFmt w:val="bullet"/>
      <w:lvlText w:val="o"/>
      <w:lvlJc w:val="left"/>
      <w:pPr>
        <w:ind w:left="1440" w:hanging="360"/>
      </w:pPr>
      <w:rPr>
        <w:rFonts w:ascii="Courier New" w:hAnsi="Courier New" w:hint="default"/>
      </w:rPr>
    </w:lvl>
    <w:lvl w:ilvl="2" w:tplc="851E3788">
      <w:start w:val="1"/>
      <w:numFmt w:val="bullet"/>
      <w:lvlText w:val=""/>
      <w:lvlJc w:val="left"/>
      <w:pPr>
        <w:ind w:left="2160" w:hanging="360"/>
      </w:pPr>
      <w:rPr>
        <w:rFonts w:ascii="Wingdings" w:hAnsi="Wingdings" w:hint="default"/>
      </w:rPr>
    </w:lvl>
    <w:lvl w:ilvl="3" w:tplc="E5D83CB2">
      <w:start w:val="1"/>
      <w:numFmt w:val="bullet"/>
      <w:lvlText w:val=""/>
      <w:lvlJc w:val="left"/>
      <w:pPr>
        <w:ind w:left="2880" w:hanging="360"/>
      </w:pPr>
      <w:rPr>
        <w:rFonts w:ascii="Symbol" w:hAnsi="Symbol" w:hint="default"/>
      </w:rPr>
    </w:lvl>
    <w:lvl w:ilvl="4" w:tplc="D46E0F5C">
      <w:start w:val="1"/>
      <w:numFmt w:val="bullet"/>
      <w:lvlText w:val="o"/>
      <w:lvlJc w:val="left"/>
      <w:pPr>
        <w:ind w:left="3600" w:hanging="360"/>
      </w:pPr>
      <w:rPr>
        <w:rFonts w:ascii="Courier New" w:hAnsi="Courier New" w:hint="default"/>
      </w:rPr>
    </w:lvl>
    <w:lvl w:ilvl="5" w:tplc="78B63870">
      <w:start w:val="1"/>
      <w:numFmt w:val="bullet"/>
      <w:lvlText w:val=""/>
      <w:lvlJc w:val="left"/>
      <w:pPr>
        <w:ind w:left="4320" w:hanging="360"/>
      </w:pPr>
      <w:rPr>
        <w:rFonts w:ascii="Wingdings" w:hAnsi="Wingdings" w:hint="default"/>
      </w:rPr>
    </w:lvl>
    <w:lvl w:ilvl="6" w:tplc="A816D290">
      <w:start w:val="1"/>
      <w:numFmt w:val="bullet"/>
      <w:lvlText w:val=""/>
      <w:lvlJc w:val="left"/>
      <w:pPr>
        <w:ind w:left="5040" w:hanging="360"/>
      </w:pPr>
      <w:rPr>
        <w:rFonts w:ascii="Symbol" w:hAnsi="Symbol" w:hint="default"/>
      </w:rPr>
    </w:lvl>
    <w:lvl w:ilvl="7" w:tplc="7640E162">
      <w:start w:val="1"/>
      <w:numFmt w:val="bullet"/>
      <w:lvlText w:val="o"/>
      <w:lvlJc w:val="left"/>
      <w:pPr>
        <w:ind w:left="5760" w:hanging="360"/>
      </w:pPr>
      <w:rPr>
        <w:rFonts w:ascii="Courier New" w:hAnsi="Courier New" w:hint="default"/>
      </w:rPr>
    </w:lvl>
    <w:lvl w:ilvl="8" w:tplc="16644F40">
      <w:start w:val="1"/>
      <w:numFmt w:val="bullet"/>
      <w:lvlText w:val=""/>
      <w:lvlJc w:val="left"/>
      <w:pPr>
        <w:ind w:left="6480" w:hanging="360"/>
      </w:pPr>
      <w:rPr>
        <w:rFonts w:ascii="Wingdings" w:hAnsi="Wingdings" w:hint="default"/>
      </w:rPr>
    </w:lvl>
  </w:abstractNum>
  <w:abstractNum w:abstractNumId="18" w15:restartNumberingAfterBreak="0">
    <w:nsid w:val="660F1EF5"/>
    <w:multiLevelType w:val="hybridMultilevel"/>
    <w:tmpl w:val="FFFFFFFF"/>
    <w:lvl w:ilvl="0" w:tplc="FFFFFFFF">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75206F6"/>
    <w:multiLevelType w:val="hybridMultilevel"/>
    <w:tmpl w:val="FFFFFFFF"/>
    <w:lvl w:ilvl="0" w:tplc="1C9C1252">
      <w:start w:val="1"/>
      <w:numFmt w:val="decimal"/>
      <w:lvlText w:val="%1."/>
      <w:lvlJc w:val="left"/>
      <w:pPr>
        <w:ind w:left="360" w:hanging="360"/>
      </w:pPr>
      <w:rPr>
        <w:rFonts w:asciiTheme="minorHAnsi" w:hAnsiTheme="minorHAnsi" w:cs="Calibri" w:hint="default"/>
        <w:b/>
        <w:bCs/>
        <w:sz w:val="28"/>
        <w:szCs w:val="28"/>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0" w15:restartNumberingAfterBreak="0">
    <w:nsid w:val="6F0437A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48486555">
    <w:abstractNumId w:val="1"/>
  </w:num>
  <w:num w:numId="2" w16cid:durableId="1046298547">
    <w:abstractNumId w:val="0"/>
  </w:num>
  <w:num w:numId="3" w16cid:durableId="1542353370">
    <w:abstractNumId w:val="1"/>
  </w:num>
  <w:num w:numId="4" w16cid:durableId="371997598">
    <w:abstractNumId w:val="0"/>
  </w:num>
  <w:num w:numId="5" w16cid:durableId="1837114401">
    <w:abstractNumId w:val="17"/>
  </w:num>
  <w:num w:numId="6" w16cid:durableId="1159345954">
    <w:abstractNumId w:val="1"/>
  </w:num>
  <w:num w:numId="7" w16cid:durableId="1441798496">
    <w:abstractNumId w:val="0"/>
  </w:num>
  <w:num w:numId="8" w16cid:durableId="541751314">
    <w:abstractNumId w:val="1"/>
  </w:num>
  <w:num w:numId="9" w16cid:durableId="372274930">
    <w:abstractNumId w:val="0"/>
  </w:num>
  <w:num w:numId="10" w16cid:durableId="1830556187">
    <w:abstractNumId w:val="1"/>
  </w:num>
  <w:num w:numId="11" w16cid:durableId="1219509813">
    <w:abstractNumId w:val="0"/>
  </w:num>
  <w:num w:numId="12" w16cid:durableId="1154487966">
    <w:abstractNumId w:val="1"/>
  </w:num>
  <w:num w:numId="13" w16cid:durableId="1493059947">
    <w:abstractNumId w:val="0"/>
  </w:num>
  <w:num w:numId="14" w16cid:durableId="1072123325">
    <w:abstractNumId w:val="3"/>
  </w:num>
  <w:num w:numId="15" w16cid:durableId="279260279">
    <w:abstractNumId w:val="2"/>
  </w:num>
  <w:num w:numId="16" w16cid:durableId="452289299">
    <w:abstractNumId w:val="14"/>
  </w:num>
  <w:num w:numId="17" w16cid:durableId="643851832">
    <w:abstractNumId w:val="4"/>
  </w:num>
  <w:num w:numId="18" w16cid:durableId="1247376095">
    <w:abstractNumId w:val="16"/>
  </w:num>
  <w:num w:numId="19" w16cid:durableId="707685607">
    <w:abstractNumId w:val="6"/>
  </w:num>
  <w:num w:numId="20" w16cid:durableId="982194225">
    <w:abstractNumId w:val="19"/>
  </w:num>
  <w:num w:numId="21" w16cid:durableId="1051685535">
    <w:abstractNumId w:val="8"/>
  </w:num>
  <w:num w:numId="22" w16cid:durableId="487986809">
    <w:abstractNumId w:val="7"/>
  </w:num>
  <w:num w:numId="23" w16cid:durableId="1512985362">
    <w:abstractNumId w:val="9"/>
  </w:num>
  <w:num w:numId="24" w16cid:durableId="643002061">
    <w:abstractNumId w:val="11"/>
  </w:num>
  <w:num w:numId="25" w16cid:durableId="143856631">
    <w:abstractNumId w:val="12"/>
  </w:num>
  <w:num w:numId="26" w16cid:durableId="753402818">
    <w:abstractNumId w:val="5"/>
  </w:num>
  <w:num w:numId="27" w16cid:durableId="1696617452">
    <w:abstractNumId w:val="18"/>
  </w:num>
  <w:num w:numId="28" w16cid:durableId="1077938772">
    <w:abstractNumId w:val="20"/>
  </w:num>
  <w:num w:numId="29" w16cid:durableId="1987396250">
    <w:abstractNumId w:val="15"/>
  </w:num>
  <w:num w:numId="30" w16cid:durableId="51076887">
    <w:abstractNumId w:val="10"/>
  </w:num>
  <w:num w:numId="31" w16cid:durableId="70471394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NotTrackFormattin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93C36"/>
    <w:rsid w:val="000005BD"/>
    <w:rsid w:val="00001ABA"/>
    <w:rsid w:val="00001E80"/>
    <w:rsid w:val="00001F97"/>
    <w:rsid w:val="000029EA"/>
    <w:rsid w:val="00002AEC"/>
    <w:rsid w:val="00003B51"/>
    <w:rsid w:val="00003E0D"/>
    <w:rsid w:val="00005D8B"/>
    <w:rsid w:val="00006A81"/>
    <w:rsid w:val="00006EA1"/>
    <w:rsid w:val="0000760B"/>
    <w:rsid w:val="00007D01"/>
    <w:rsid w:val="00010539"/>
    <w:rsid w:val="00012A17"/>
    <w:rsid w:val="000135FE"/>
    <w:rsid w:val="00013A40"/>
    <w:rsid w:val="00015481"/>
    <w:rsid w:val="00016282"/>
    <w:rsid w:val="00016F73"/>
    <w:rsid w:val="00017546"/>
    <w:rsid w:val="000176B3"/>
    <w:rsid w:val="00017EA6"/>
    <w:rsid w:val="00020193"/>
    <w:rsid w:val="00020311"/>
    <w:rsid w:val="00021E43"/>
    <w:rsid w:val="00021EBA"/>
    <w:rsid w:val="00021F02"/>
    <w:rsid w:val="000226EC"/>
    <w:rsid w:val="00022C91"/>
    <w:rsid w:val="00022FFA"/>
    <w:rsid w:val="000232F9"/>
    <w:rsid w:val="00023C27"/>
    <w:rsid w:val="00025A50"/>
    <w:rsid w:val="00025FA5"/>
    <w:rsid w:val="00026B00"/>
    <w:rsid w:val="00027EA2"/>
    <w:rsid w:val="00031435"/>
    <w:rsid w:val="0003209B"/>
    <w:rsid w:val="00032BD7"/>
    <w:rsid w:val="0003491F"/>
    <w:rsid w:val="0003559D"/>
    <w:rsid w:val="0003717C"/>
    <w:rsid w:val="000419FD"/>
    <w:rsid w:val="0004694D"/>
    <w:rsid w:val="00047869"/>
    <w:rsid w:val="0005009F"/>
    <w:rsid w:val="0005147E"/>
    <w:rsid w:val="000514B2"/>
    <w:rsid w:val="00051783"/>
    <w:rsid w:val="0005361B"/>
    <w:rsid w:val="00053F99"/>
    <w:rsid w:val="00054F9A"/>
    <w:rsid w:val="000554C3"/>
    <w:rsid w:val="00055ECB"/>
    <w:rsid w:val="00057386"/>
    <w:rsid w:val="0006092E"/>
    <w:rsid w:val="00062241"/>
    <w:rsid w:val="0006372F"/>
    <w:rsid w:val="000667F7"/>
    <w:rsid w:val="0006C9CF"/>
    <w:rsid w:val="000706C9"/>
    <w:rsid w:val="00070E69"/>
    <w:rsid w:val="000716E9"/>
    <w:rsid w:val="00073A9B"/>
    <w:rsid w:val="000747A9"/>
    <w:rsid w:val="00074F3F"/>
    <w:rsid w:val="0007572B"/>
    <w:rsid w:val="00080C27"/>
    <w:rsid w:val="000810FB"/>
    <w:rsid w:val="000826B5"/>
    <w:rsid w:val="00082D76"/>
    <w:rsid w:val="000837C4"/>
    <w:rsid w:val="00083CCF"/>
    <w:rsid w:val="000846D1"/>
    <w:rsid w:val="0008484B"/>
    <w:rsid w:val="00085FD4"/>
    <w:rsid w:val="00086F46"/>
    <w:rsid w:val="00087861"/>
    <w:rsid w:val="00087EAE"/>
    <w:rsid w:val="00090977"/>
    <w:rsid w:val="00091B2D"/>
    <w:rsid w:val="000921C4"/>
    <w:rsid w:val="00092ADE"/>
    <w:rsid w:val="00096AAE"/>
    <w:rsid w:val="000A1D85"/>
    <w:rsid w:val="000A1F97"/>
    <w:rsid w:val="000A224E"/>
    <w:rsid w:val="000A2A8A"/>
    <w:rsid w:val="000A2ACA"/>
    <w:rsid w:val="000A2F18"/>
    <w:rsid w:val="000A3094"/>
    <w:rsid w:val="000A33C3"/>
    <w:rsid w:val="000A3704"/>
    <w:rsid w:val="000A6034"/>
    <w:rsid w:val="000A697F"/>
    <w:rsid w:val="000B0534"/>
    <w:rsid w:val="000B0EC8"/>
    <w:rsid w:val="000B1BCC"/>
    <w:rsid w:val="000B2A5B"/>
    <w:rsid w:val="000B3330"/>
    <w:rsid w:val="000B3EF3"/>
    <w:rsid w:val="000B44B3"/>
    <w:rsid w:val="000B46DE"/>
    <w:rsid w:val="000B5E5A"/>
    <w:rsid w:val="000B7316"/>
    <w:rsid w:val="000B79F2"/>
    <w:rsid w:val="000C205E"/>
    <w:rsid w:val="000C29B7"/>
    <w:rsid w:val="000C5ABF"/>
    <w:rsid w:val="000C5B0A"/>
    <w:rsid w:val="000C5F31"/>
    <w:rsid w:val="000C6F37"/>
    <w:rsid w:val="000C7CDD"/>
    <w:rsid w:val="000D0907"/>
    <w:rsid w:val="000D1E96"/>
    <w:rsid w:val="000D20CB"/>
    <w:rsid w:val="000D21FA"/>
    <w:rsid w:val="000D3E96"/>
    <w:rsid w:val="000D4494"/>
    <w:rsid w:val="000D5C1A"/>
    <w:rsid w:val="000D69E2"/>
    <w:rsid w:val="000D765F"/>
    <w:rsid w:val="000DBB54"/>
    <w:rsid w:val="000E1A37"/>
    <w:rsid w:val="000E2713"/>
    <w:rsid w:val="000E3359"/>
    <w:rsid w:val="000E3F72"/>
    <w:rsid w:val="000E4804"/>
    <w:rsid w:val="000E53AD"/>
    <w:rsid w:val="000E5E18"/>
    <w:rsid w:val="000E6203"/>
    <w:rsid w:val="000E6537"/>
    <w:rsid w:val="000F0DAC"/>
    <w:rsid w:val="000F2757"/>
    <w:rsid w:val="000F31AB"/>
    <w:rsid w:val="000F332E"/>
    <w:rsid w:val="000F4571"/>
    <w:rsid w:val="000F46F8"/>
    <w:rsid w:val="000F51FC"/>
    <w:rsid w:val="000F7398"/>
    <w:rsid w:val="000F7B5F"/>
    <w:rsid w:val="000F7C57"/>
    <w:rsid w:val="000F7E60"/>
    <w:rsid w:val="000F7FC3"/>
    <w:rsid w:val="00101252"/>
    <w:rsid w:val="00101978"/>
    <w:rsid w:val="001019A8"/>
    <w:rsid w:val="00102D02"/>
    <w:rsid w:val="00103006"/>
    <w:rsid w:val="00103820"/>
    <w:rsid w:val="00103A6F"/>
    <w:rsid w:val="00104CC9"/>
    <w:rsid w:val="00105699"/>
    <w:rsid w:val="00105819"/>
    <w:rsid w:val="00106346"/>
    <w:rsid w:val="0011206D"/>
    <w:rsid w:val="00112F1A"/>
    <w:rsid w:val="00113A7E"/>
    <w:rsid w:val="001150E8"/>
    <w:rsid w:val="00115A12"/>
    <w:rsid w:val="00115DFE"/>
    <w:rsid w:val="0011616E"/>
    <w:rsid w:val="0012059D"/>
    <w:rsid w:val="00121366"/>
    <w:rsid w:val="00121615"/>
    <w:rsid w:val="001219DF"/>
    <w:rsid w:val="00121C06"/>
    <w:rsid w:val="00122646"/>
    <w:rsid w:val="001234A6"/>
    <w:rsid w:val="0012389E"/>
    <w:rsid w:val="001250F6"/>
    <w:rsid w:val="00126315"/>
    <w:rsid w:val="00127071"/>
    <w:rsid w:val="001275FD"/>
    <w:rsid w:val="00127921"/>
    <w:rsid w:val="00127E55"/>
    <w:rsid w:val="0013024F"/>
    <w:rsid w:val="00130965"/>
    <w:rsid w:val="0013152A"/>
    <w:rsid w:val="0013304E"/>
    <w:rsid w:val="00133951"/>
    <w:rsid w:val="00133DAF"/>
    <w:rsid w:val="001360A6"/>
    <w:rsid w:val="0014152D"/>
    <w:rsid w:val="00143427"/>
    <w:rsid w:val="00143512"/>
    <w:rsid w:val="001444DA"/>
    <w:rsid w:val="0014455D"/>
    <w:rsid w:val="00144BF0"/>
    <w:rsid w:val="00144C2C"/>
    <w:rsid w:val="001455D6"/>
    <w:rsid w:val="0014604A"/>
    <w:rsid w:val="00147BCE"/>
    <w:rsid w:val="00150849"/>
    <w:rsid w:val="00150BB8"/>
    <w:rsid w:val="001533FC"/>
    <w:rsid w:val="001537AE"/>
    <w:rsid w:val="00153889"/>
    <w:rsid w:val="00153966"/>
    <w:rsid w:val="00155D10"/>
    <w:rsid w:val="00156FE1"/>
    <w:rsid w:val="0015776D"/>
    <w:rsid w:val="00157B56"/>
    <w:rsid w:val="001603B7"/>
    <w:rsid w:val="001606D6"/>
    <w:rsid w:val="00160813"/>
    <w:rsid w:val="0016257E"/>
    <w:rsid w:val="001630BE"/>
    <w:rsid w:val="00163F3B"/>
    <w:rsid w:val="00164272"/>
    <w:rsid w:val="00164A78"/>
    <w:rsid w:val="00167FAB"/>
    <w:rsid w:val="001704C6"/>
    <w:rsid w:val="00171B3C"/>
    <w:rsid w:val="00172E29"/>
    <w:rsid w:val="00173DFF"/>
    <w:rsid w:val="00174AF7"/>
    <w:rsid w:val="00175810"/>
    <w:rsid w:val="00175D9C"/>
    <w:rsid w:val="00180FB4"/>
    <w:rsid w:val="00182292"/>
    <w:rsid w:val="001830A0"/>
    <w:rsid w:val="0018388C"/>
    <w:rsid w:val="00183B86"/>
    <w:rsid w:val="00183F6B"/>
    <w:rsid w:val="001853DC"/>
    <w:rsid w:val="00186089"/>
    <w:rsid w:val="00186717"/>
    <w:rsid w:val="00190131"/>
    <w:rsid w:val="0019085E"/>
    <w:rsid w:val="00190F8B"/>
    <w:rsid w:val="00191560"/>
    <w:rsid w:val="00191706"/>
    <w:rsid w:val="0019210D"/>
    <w:rsid w:val="001922F1"/>
    <w:rsid w:val="00193214"/>
    <w:rsid w:val="00193888"/>
    <w:rsid w:val="001950CA"/>
    <w:rsid w:val="0019553C"/>
    <w:rsid w:val="0019573D"/>
    <w:rsid w:val="00195814"/>
    <w:rsid w:val="00195FC8"/>
    <w:rsid w:val="00196344"/>
    <w:rsid w:val="00197B32"/>
    <w:rsid w:val="001A141B"/>
    <w:rsid w:val="001A1AFF"/>
    <w:rsid w:val="001A2504"/>
    <w:rsid w:val="001A31C0"/>
    <w:rsid w:val="001A6698"/>
    <w:rsid w:val="001A7417"/>
    <w:rsid w:val="001A7C46"/>
    <w:rsid w:val="001B1009"/>
    <w:rsid w:val="001B1B71"/>
    <w:rsid w:val="001B1C85"/>
    <w:rsid w:val="001B27BF"/>
    <w:rsid w:val="001B456C"/>
    <w:rsid w:val="001B48BA"/>
    <w:rsid w:val="001B4C3E"/>
    <w:rsid w:val="001B544E"/>
    <w:rsid w:val="001B5678"/>
    <w:rsid w:val="001B5854"/>
    <w:rsid w:val="001B5EF7"/>
    <w:rsid w:val="001B627E"/>
    <w:rsid w:val="001B6529"/>
    <w:rsid w:val="001B6BA1"/>
    <w:rsid w:val="001B7347"/>
    <w:rsid w:val="001B739E"/>
    <w:rsid w:val="001C1084"/>
    <w:rsid w:val="001C13CA"/>
    <w:rsid w:val="001C1B21"/>
    <w:rsid w:val="001C20DC"/>
    <w:rsid w:val="001C4013"/>
    <w:rsid w:val="001C4076"/>
    <w:rsid w:val="001C4BDF"/>
    <w:rsid w:val="001C5BD9"/>
    <w:rsid w:val="001C5D12"/>
    <w:rsid w:val="001C6E6F"/>
    <w:rsid w:val="001C70FC"/>
    <w:rsid w:val="001C7158"/>
    <w:rsid w:val="001D016C"/>
    <w:rsid w:val="001D0C32"/>
    <w:rsid w:val="001D11BF"/>
    <w:rsid w:val="001D15AC"/>
    <w:rsid w:val="001D2575"/>
    <w:rsid w:val="001D2DA1"/>
    <w:rsid w:val="001D4DF0"/>
    <w:rsid w:val="001D5748"/>
    <w:rsid w:val="001D6BF2"/>
    <w:rsid w:val="001D708B"/>
    <w:rsid w:val="001E001E"/>
    <w:rsid w:val="001E0D01"/>
    <w:rsid w:val="001E3876"/>
    <w:rsid w:val="001E4451"/>
    <w:rsid w:val="001E4C47"/>
    <w:rsid w:val="001E601F"/>
    <w:rsid w:val="001E7421"/>
    <w:rsid w:val="001F1579"/>
    <w:rsid w:val="001F229E"/>
    <w:rsid w:val="001F2584"/>
    <w:rsid w:val="001F2A55"/>
    <w:rsid w:val="001F36FE"/>
    <w:rsid w:val="001F3D9C"/>
    <w:rsid w:val="001F443A"/>
    <w:rsid w:val="001F5C1D"/>
    <w:rsid w:val="001F6308"/>
    <w:rsid w:val="001F64FB"/>
    <w:rsid w:val="001F78B6"/>
    <w:rsid w:val="001F7B80"/>
    <w:rsid w:val="00200619"/>
    <w:rsid w:val="0020080D"/>
    <w:rsid w:val="002024E7"/>
    <w:rsid w:val="002024F2"/>
    <w:rsid w:val="00202526"/>
    <w:rsid w:val="00203320"/>
    <w:rsid w:val="00204E42"/>
    <w:rsid w:val="00204E91"/>
    <w:rsid w:val="00206C51"/>
    <w:rsid w:val="00207072"/>
    <w:rsid w:val="00210098"/>
    <w:rsid w:val="00210D19"/>
    <w:rsid w:val="0021150F"/>
    <w:rsid w:val="00211D73"/>
    <w:rsid w:val="002133E7"/>
    <w:rsid w:val="0021341A"/>
    <w:rsid w:val="002162BA"/>
    <w:rsid w:val="00216810"/>
    <w:rsid w:val="00217E68"/>
    <w:rsid w:val="00220B43"/>
    <w:rsid w:val="00222DD8"/>
    <w:rsid w:val="0022448A"/>
    <w:rsid w:val="0022625C"/>
    <w:rsid w:val="0022629E"/>
    <w:rsid w:val="0022741A"/>
    <w:rsid w:val="00230270"/>
    <w:rsid w:val="00230571"/>
    <w:rsid w:val="00230EB5"/>
    <w:rsid w:val="00233111"/>
    <w:rsid w:val="00233190"/>
    <w:rsid w:val="00233DDA"/>
    <w:rsid w:val="00233F18"/>
    <w:rsid w:val="00234BAA"/>
    <w:rsid w:val="002369C2"/>
    <w:rsid w:val="002406CE"/>
    <w:rsid w:val="0024096E"/>
    <w:rsid w:val="0024226D"/>
    <w:rsid w:val="00242D70"/>
    <w:rsid w:val="00243E7D"/>
    <w:rsid w:val="002450D1"/>
    <w:rsid w:val="00245BBD"/>
    <w:rsid w:val="002460E9"/>
    <w:rsid w:val="00246148"/>
    <w:rsid w:val="002471D0"/>
    <w:rsid w:val="0025024F"/>
    <w:rsid w:val="0025099C"/>
    <w:rsid w:val="002539E8"/>
    <w:rsid w:val="00253D72"/>
    <w:rsid w:val="00254981"/>
    <w:rsid w:val="00256837"/>
    <w:rsid w:val="00257308"/>
    <w:rsid w:val="00257A8E"/>
    <w:rsid w:val="00260D1C"/>
    <w:rsid w:val="00261390"/>
    <w:rsid w:val="00262227"/>
    <w:rsid w:val="0026270A"/>
    <w:rsid w:val="0026321C"/>
    <w:rsid w:val="00263B3A"/>
    <w:rsid w:val="00263FDA"/>
    <w:rsid w:val="00264345"/>
    <w:rsid w:val="00264D03"/>
    <w:rsid w:val="00265261"/>
    <w:rsid w:val="00266611"/>
    <w:rsid w:val="00267508"/>
    <w:rsid w:val="00267B81"/>
    <w:rsid w:val="00270F87"/>
    <w:rsid w:val="0027172A"/>
    <w:rsid w:val="00272679"/>
    <w:rsid w:val="00272C90"/>
    <w:rsid w:val="00272DF6"/>
    <w:rsid w:val="00274D3C"/>
    <w:rsid w:val="00277BA6"/>
    <w:rsid w:val="00277F51"/>
    <w:rsid w:val="0028018D"/>
    <w:rsid w:val="002801C0"/>
    <w:rsid w:val="0028022D"/>
    <w:rsid w:val="00282029"/>
    <w:rsid w:val="00282196"/>
    <w:rsid w:val="002821AF"/>
    <w:rsid w:val="00282873"/>
    <w:rsid w:val="0028328B"/>
    <w:rsid w:val="00285EFD"/>
    <w:rsid w:val="002864DC"/>
    <w:rsid w:val="00286E2D"/>
    <w:rsid w:val="00286FF1"/>
    <w:rsid w:val="002870F9"/>
    <w:rsid w:val="002901EC"/>
    <w:rsid w:val="002927C5"/>
    <w:rsid w:val="00292C25"/>
    <w:rsid w:val="00292E36"/>
    <w:rsid w:val="00293086"/>
    <w:rsid w:val="00293656"/>
    <w:rsid w:val="0029408E"/>
    <w:rsid w:val="00295F74"/>
    <w:rsid w:val="0029610A"/>
    <w:rsid w:val="00296AB4"/>
    <w:rsid w:val="00297082"/>
    <w:rsid w:val="002977BD"/>
    <w:rsid w:val="002979EE"/>
    <w:rsid w:val="00297C28"/>
    <w:rsid w:val="002A0E2C"/>
    <w:rsid w:val="002A2180"/>
    <w:rsid w:val="002A22B5"/>
    <w:rsid w:val="002A294A"/>
    <w:rsid w:val="002A372B"/>
    <w:rsid w:val="002A3739"/>
    <w:rsid w:val="002A44AB"/>
    <w:rsid w:val="002A546B"/>
    <w:rsid w:val="002A6CAA"/>
    <w:rsid w:val="002A7C7D"/>
    <w:rsid w:val="002A7F42"/>
    <w:rsid w:val="002B0685"/>
    <w:rsid w:val="002B06F8"/>
    <w:rsid w:val="002B140A"/>
    <w:rsid w:val="002B15D6"/>
    <w:rsid w:val="002B15DA"/>
    <w:rsid w:val="002B17F3"/>
    <w:rsid w:val="002B3E96"/>
    <w:rsid w:val="002B418F"/>
    <w:rsid w:val="002B41A4"/>
    <w:rsid w:val="002B476C"/>
    <w:rsid w:val="002B4FD1"/>
    <w:rsid w:val="002B5A99"/>
    <w:rsid w:val="002B6B96"/>
    <w:rsid w:val="002B6F50"/>
    <w:rsid w:val="002C039B"/>
    <w:rsid w:val="002C0741"/>
    <w:rsid w:val="002C076B"/>
    <w:rsid w:val="002C1990"/>
    <w:rsid w:val="002C1CFF"/>
    <w:rsid w:val="002C1E50"/>
    <w:rsid w:val="002C28F2"/>
    <w:rsid w:val="002C2CD3"/>
    <w:rsid w:val="002C3685"/>
    <w:rsid w:val="002C4294"/>
    <w:rsid w:val="002C4535"/>
    <w:rsid w:val="002C56FA"/>
    <w:rsid w:val="002C5B05"/>
    <w:rsid w:val="002C62D6"/>
    <w:rsid w:val="002C6C57"/>
    <w:rsid w:val="002D1094"/>
    <w:rsid w:val="002D13ED"/>
    <w:rsid w:val="002D16CE"/>
    <w:rsid w:val="002D4DE9"/>
    <w:rsid w:val="002D5264"/>
    <w:rsid w:val="002D5560"/>
    <w:rsid w:val="002D63AF"/>
    <w:rsid w:val="002D70A9"/>
    <w:rsid w:val="002D74CE"/>
    <w:rsid w:val="002E0851"/>
    <w:rsid w:val="002E0A1E"/>
    <w:rsid w:val="002E1D86"/>
    <w:rsid w:val="002E1EA1"/>
    <w:rsid w:val="002E2115"/>
    <w:rsid w:val="002E558D"/>
    <w:rsid w:val="002E568E"/>
    <w:rsid w:val="002E62BD"/>
    <w:rsid w:val="002E724C"/>
    <w:rsid w:val="002E9F5C"/>
    <w:rsid w:val="002F1278"/>
    <w:rsid w:val="002F242E"/>
    <w:rsid w:val="002F25CC"/>
    <w:rsid w:val="002F2E57"/>
    <w:rsid w:val="002F3B1D"/>
    <w:rsid w:val="002F671A"/>
    <w:rsid w:val="002F6F33"/>
    <w:rsid w:val="002F7282"/>
    <w:rsid w:val="002F7C28"/>
    <w:rsid w:val="0030033E"/>
    <w:rsid w:val="003005AC"/>
    <w:rsid w:val="00300884"/>
    <w:rsid w:val="00300A92"/>
    <w:rsid w:val="0030252A"/>
    <w:rsid w:val="003029D4"/>
    <w:rsid w:val="0030427F"/>
    <w:rsid w:val="00304AFE"/>
    <w:rsid w:val="00304D68"/>
    <w:rsid w:val="003060A7"/>
    <w:rsid w:val="00306249"/>
    <w:rsid w:val="00306BBB"/>
    <w:rsid w:val="00306EB5"/>
    <w:rsid w:val="003072F2"/>
    <w:rsid w:val="00307928"/>
    <w:rsid w:val="003108B1"/>
    <w:rsid w:val="0031131B"/>
    <w:rsid w:val="00311528"/>
    <w:rsid w:val="00311A92"/>
    <w:rsid w:val="00313CAD"/>
    <w:rsid w:val="00313DCA"/>
    <w:rsid w:val="003142B8"/>
    <w:rsid w:val="003143B7"/>
    <w:rsid w:val="0031592C"/>
    <w:rsid w:val="003159EF"/>
    <w:rsid w:val="00315B24"/>
    <w:rsid w:val="00315BE5"/>
    <w:rsid w:val="00316655"/>
    <w:rsid w:val="00317037"/>
    <w:rsid w:val="00321005"/>
    <w:rsid w:val="003212E0"/>
    <w:rsid w:val="00321498"/>
    <w:rsid w:val="00322207"/>
    <w:rsid w:val="003224DA"/>
    <w:rsid w:val="003226E6"/>
    <w:rsid w:val="00322D2E"/>
    <w:rsid w:val="00322F06"/>
    <w:rsid w:val="003231BB"/>
    <w:rsid w:val="00324369"/>
    <w:rsid w:val="0032436E"/>
    <w:rsid w:val="003245BF"/>
    <w:rsid w:val="003249E0"/>
    <w:rsid w:val="00324CDE"/>
    <w:rsid w:val="00325572"/>
    <w:rsid w:val="00326808"/>
    <w:rsid w:val="00326B0A"/>
    <w:rsid w:val="00327BC2"/>
    <w:rsid w:val="00330045"/>
    <w:rsid w:val="00332758"/>
    <w:rsid w:val="003335FA"/>
    <w:rsid w:val="003347D8"/>
    <w:rsid w:val="00334A2B"/>
    <w:rsid w:val="00335A04"/>
    <w:rsid w:val="0033749F"/>
    <w:rsid w:val="00337A1A"/>
    <w:rsid w:val="00337BF6"/>
    <w:rsid w:val="00341102"/>
    <w:rsid w:val="0034183F"/>
    <w:rsid w:val="003424C6"/>
    <w:rsid w:val="0034261D"/>
    <w:rsid w:val="00342BB7"/>
    <w:rsid w:val="00343806"/>
    <w:rsid w:val="00344360"/>
    <w:rsid w:val="00344AD6"/>
    <w:rsid w:val="0034511C"/>
    <w:rsid w:val="003462BA"/>
    <w:rsid w:val="00347F99"/>
    <w:rsid w:val="00351D1D"/>
    <w:rsid w:val="0035306A"/>
    <w:rsid w:val="003552AB"/>
    <w:rsid w:val="00355AD0"/>
    <w:rsid w:val="00355BB0"/>
    <w:rsid w:val="00355C57"/>
    <w:rsid w:val="00356C7B"/>
    <w:rsid w:val="00357168"/>
    <w:rsid w:val="00357662"/>
    <w:rsid w:val="00357E44"/>
    <w:rsid w:val="00360147"/>
    <w:rsid w:val="00360515"/>
    <w:rsid w:val="00361819"/>
    <w:rsid w:val="003642D3"/>
    <w:rsid w:val="00364D0C"/>
    <w:rsid w:val="0036501D"/>
    <w:rsid w:val="003664C9"/>
    <w:rsid w:val="00367BD4"/>
    <w:rsid w:val="00370317"/>
    <w:rsid w:val="003708E3"/>
    <w:rsid w:val="00372091"/>
    <w:rsid w:val="00373285"/>
    <w:rsid w:val="003738B1"/>
    <w:rsid w:val="00373969"/>
    <w:rsid w:val="0037431E"/>
    <w:rsid w:val="00374457"/>
    <w:rsid w:val="003746E4"/>
    <w:rsid w:val="0037724D"/>
    <w:rsid w:val="0038055E"/>
    <w:rsid w:val="003808E0"/>
    <w:rsid w:val="00381954"/>
    <w:rsid w:val="00382DE5"/>
    <w:rsid w:val="003833F2"/>
    <w:rsid w:val="00383D24"/>
    <w:rsid w:val="003842E1"/>
    <w:rsid w:val="00385C2D"/>
    <w:rsid w:val="003862BC"/>
    <w:rsid w:val="00386545"/>
    <w:rsid w:val="0038787D"/>
    <w:rsid w:val="00391975"/>
    <w:rsid w:val="00391DC0"/>
    <w:rsid w:val="00391EF4"/>
    <w:rsid w:val="00392B22"/>
    <w:rsid w:val="00392C5B"/>
    <w:rsid w:val="00392EF3"/>
    <w:rsid w:val="00393B76"/>
    <w:rsid w:val="00395620"/>
    <w:rsid w:val="00397F0C"/>
    <w:rsid w:val="003A0D07"/>
    <w:rsid w:val="003A20E7"/>
    <w:rsid w:val="003A2213"/>
    <w:rsid w:val="003A3444"/>
    <w:rsid w:val="003A34C7"/>
    <w:rsid w:val="003A3D5C"/>
    <w:rsid w:val="003A3EB7"/>
    <w:rsid w:val="003A44C8"/>
    <w:rsid w:val="003A51AC"/>
    <w:rsid w:val="003A51AE"/>
    <w:rsid w:val="003A54B1"/>
    <w:rsid w:val="003A55B4"/>
    <w:rsid w:val="003A5950"/>
    <w:rsid w:val="003A5C3F"/>
    <w:rsid w:val="003A7F67"/>
    <w:rsid w:val="003B0503"/>
    <w:rsid w:val="003B0DC0"/>
    <w:rsid w:val="003B0DCA"/>
    <w:rsid w:val="003B3F00"/>
    <w:rsid w:val="003B677B"/>
    <w:rsid w:val="003B76DB"/>
    <w:rsid w:val="003C07C7"/>
    <w:rsid w:val="003C0C56"/>
    <w:rsid w:val="003C172D"/>
    <w:rsid w:val="003C260D"/>
    <w:rsid w:val="003C33B2"/>
    <w:rsid w:val="003C3655"/>
    <w:rsid w:val="003C5123"/>
    <w:rsid w:val="003C6827"/>
    <w:rsid w:val="003C7962"/>
    <w:rsid w:val="003D04C0"/>
    <w:rsid w:val="003D0598"/>
    <w:rsid w:val="003D09BA"/>
    <w:rsid w:val="003D10A5"/>
    <w:rsid w:val="003D134A"/>
    <w:rsid w:val="003D136C"/>
    <w:rsid w:val="003D13CA"/>
    <w:rsid w:val="003D373D"/>
    <w:rsid w:val="003D4FF7"/>
    <w:rsid w:val="003D5561"/>
    <w:rsid w:val="003D6570"/>
    <w:rsid w:val="003D7102"/>
    <w:rsid w:val="003E1908"/>
    <w:rsid w:val="003E19F1"/>
    <w:rsid w:val="003E2626"/>
    <w:rsid w:val="003E5217"/>
    <w:rsid w:val="003E5FE4"/>
    <w:rsid w:val="003E707E"/>
    <w:rsid w:val="003E7330"/>
    <w:rsid w:val="003F172D"/>
    <w:rsid w:val="003F1E11"/>
    <w:rsid w:val="003F3646"/>
    <w:rsid w:val="003F40A9"/>
    <w:rsid w:val="003F53CD"/>
    <w:rsid w:val="003F5888"/>
    <w:rsid w:val="003F5A18"/>
    <w:rsid w:val="003F5D0C"/>
    <w:rsid w:val="003F6E27"/>
    <w:rsid w:val="003F6E7B"/>
    <w:rsid w:val="003F75CD"/>
    <w:rsid w:val="003F7AC7"/>
    <w:rsid w:val="00400050"/>
    <w:rsid w:val="004003B2"/>
    <w:rsid w:val="00400441"/>
    <w:rsid w:val="00401133"/>
    <w:rsid w:val="00401FF6"/>
    <w:rsid w:val="00403C7D"/>
    <w:rsid w:val="004045F3"/>
    <w:rsid w:val="00407CA5"/>
    <w:rsid w:val="00411A45"/>
    <w:rsid w:val="00411A9B"/>
    <w:rsid w:val="0041228F"/>
    <w:rsid w:val="0041414E"/>
    <w:rsid w:val="00414737"/>
    <w:rsid w:val="00414C1C"/>
    <w:rsid w:val="00415391"/>
    <w:rsid w:val="004158F2"/>
    <w:rsid w:val="00416450"/>
    <w:rsid w:val="004168F1"/>
    <w:rsid w:val="0042074C"/>
    <w:rsid w:val="00421A5C"/>
    <w:rsid w:val="00421F9B"/>
    <w:rsid w:val="0042307A"/>
    <w:rsid w:val="00423937"/>
    <w:rsid w:val="0042582A"/>
    <w:rsid w:val="00426B2E"/>
    <w:rsid w:val="004271DB"/>
    <w:rsid w:val="0043082A"/>
    <w:rsid w:val="004308C0"/>
    <w:rsid w:val="00431F93"/>
    <w:rsid w:val="00433058"/>
    <w:rsid w:val="00433A76"/>
    <w:rsid w:val="00433BFD"/>
    <w:rsid w:val="00433DDF"/>
    <w:rsid w:val="00433DF2"/>
    <w:rsid w:val="00433F71"/>
    <w:rsid w:val="00434565"/>
    <w:rsid w:val="00434C46"/>
    <w:rsid w:val="004358B1"/>
    <w:rsid w:val="0043591E"/>
    <w:rsid w:val="00435A34"/>
    <w:rsid w:val="00435F53"/>
    <w:rsid w:val="00436346"/>
    <w:rsid w:val="00437BDD"/>
    <w:rsid w:val="004410E6"/>
    <w:rsid w:val="0044177E"/>
    <w:rsid w:val="00443111"/>
    <w:rsid w:val="00444B6A"/>
    <w:rsid w:val="00446A36"/>
    <w:rsid w:val="004503AB"/>
    <w:rsid w:val="00450F48"/>
    <w:rsid w:val="00451A46"/>
    <w:rsid w:val="004534B5"/>
    <w:rsid w:val="00453F99"/>
    <w:rsid w:val="004545C4"/>
    <w:rsid w:val="00455D78"/>
    <w:rsid w:val="00455D96"/>
    <w:rsid w:val="004571CE"/>
    <w:rsid w:val="00460090"/>
    <w:rsid w:val="00460793"/>
    <w:rsid w:val="00460A3D"/>
    <w:rsid w:val="00461763"/>
    <w:rsid w:val="00463383"/>
    <w:rsid w:val="004634F2"/>
    <w:rsid w:val="00464A69"/>
    <w:rsid w:val="00464BF1"/>
    <w:rsid w:val="00465482"/>
    <w:rsid w:val="00465D1E"/>
    <w:rsid w:val="00465EB3"/>
    <w:rsid w:val="00465FE2"/>
    <w:rsid w:val="00471747"/>
    <w:rsid w:val="004718E4"/>
    <w:rsid w:val="004719C9"/>
    <w:rsid w:val="00472203"/>
    <w:rsid w:val="0047371F"/>
    <w:rsid w:val="00473977"/>
    <w:rsid w:val="00473B8A"/>
    <w:rsid w:val="00474488"/>
    <w:rsid w:val="00474911"/>
    <w:rsid w:val="00474BE5"/>
    <w:rsid w:val="00475913"/>
    <w:rsid w:val="00477088"/>
    <w:rsid w:val="00477965"/>
    <w:rsid w:val="00477E7A"/>
    <w:rsid w:val="00477F4B"/>
    <w:rsid w:val="004822E8"/>
    <w:rsid w:val="004855D2"/>
    <w:rsid w:val="004859D1"/>
    <w:rsid w:val="004868D4"/>
    <w:rsid w:val="0048723F"/>
    <w:rsid w:val="004873A5"/>
    <w:rsid w:val="004910A8"/>
    <w:rsid w:val="0049374A"/>
    <w:rsid w:val="0049666A"/>
    <w:rsid w:val="004A09EA"/>
    <w:rsid w:val="004A1AC9"/>
    <w:rsid w:val="004A20F9"/>
    <w:rsid w:val="004A22ED"/>
    <w:rsid w:val="004A3023"/>
    <w:rsid w:val="004A324E"/>
    <w:rsid w:val="004A461B"/>
    <w:rsid w:val="004A7734"/>
    <w:rsid w:val="004A7C98"/>
    <w:rsid w:val="004B0AA1"/>
    <w:rsid w:val="004B1A8F"/>
    <w:rsid w:val="004B1AA0"/>
    <w:rsid w:val="004B29A6"/>
    <w:rsid w:val="004B4416"/>
    <w:rsid w:val="004B4921"/>
    <w:rsid w:val="004B5975"/>
    <w:rsid w:val="004B5AB7"/>
    <w:rsid w:val="004B5FC2"/>
    <w:rsid w:val="004C0B9D"/>
    <w:rsid w:val="004C2EA0"/>
    <w:rsid w:val="004C30B1"/>
    <w:rsid w:val="004C3DB5"/>
    <w:rsid w:val="004C3E84"/>
    <w:rsid w:val="004C426B"/>
    <w:rsid w:val="004C4616"/>
    <w:rsid w:val="004C4A7F"/>
    <w:rsid w:val="004C4D8E"/>
    <w:rsid w:val="004C53AE"/>
    <w:rsid w:val="004C5F10"/>
    <w:rsid w:val="004C62DE"/>
    <w:rsid w:val="004C64BE"/>
    <w:rsid w:val="004C65FE"/>
    <w:rsid w:val="004C70E2"/>
    <w:rsid w:val="004C755A"/>
    <w:rsid w:val="004C7D47"/>
    <w:rsid w:val="004D0A04"/>
    <w:rsid w:val="004D149F"/>
    <w:rsid w:val="004D214A"/>
    <w:rsid w:val="004D25EE"/>
    <w:rsid w:val="004D28C0"/>
    <w:rsid w:val="004D2D11"/>
    <w:rsid w:val="004D365C"/>
    <w:rsid w:val="004D3B92"/>
    <w:rsid w:val="004D3C1A"/>
    <w:rsid w:val="004D5BA8"/>
    <w:rsid w:val="004D6478"/>
    <w:rsid w:val="004D7C93"/>
    <w:rsid w:val="004E061C"/>
    <w:rsid w:val="004E0CE5"/>
    <w:rsid w:val="004E6A77"/>
    <w:rsid w:val="004E7630"/>
    <w:rsid w:val="004E7DC1"/>
    <w:rsid w:val="004F0266"/>
    <w:rsid w:val="004F06F7"/>
    <w:rsid w:val="004F1379"/>
    <w:rsid w:val="004F24C8"/>
    <w:rsid w:val="004F2C9B"/>
    <w:rsid w:val="004F2E9F"/>
    <w:rsid w:val="004F4212"/>
    <w:rsid w:val="004F5B0E"/>
    <w:rsid w:val="004F604E"/>
    <w:rsid w:val="004F7283"/>
    <w:rsid w:val="004F75C4"/>
    <w:rsid w:val="004F7E10"/>
    <w:rsid w:val="005011B2"/>
    <w:rsid w:val="00501392"/>
    <w:rsid w:val="00501AA9"/>
    <w:rsid w:val="005035FF"/>
    <w:rsid w:val="00503D1B"/>
    <w:rsid w:val="00503DC6"/>
    <w:rsid w:val="00505206"/>
    <w:rsid w:val="00505E69"/>
    <w:rsid w:val="005061B8"/>
    <w:rsid w:val="00506A24"/>
    <w:rsid w:val="00506F4A"/>
    <w:rsid w:val="00507141"/>
    <w:rsid w:val="00507277"/>
    <w:rsid w:val="00510A22"/>
    <w:rsid w:val="00510FFF"/>
    <w:rsid w:val="005117AB"/>
    <w:rsid w:val="00511DEB"/>
    <w:rsid w:val="005140E6"/>
    <w:rsid w:val="00514B4C"/>
    <w:rsid w:val="005170BF"/>
    <w:rsid w:val="005201E7"/>
    <w:rsid w:val="005214EE"/>
    <w:rsid w:val="00521AE5"/>
    <w:rsid w:val="00521DD3"/>
    <w:rsid w:val="005224C7"/>
    <w:rsid w:val="00522581"/>
    <w:rsid w:val="00522DEF"/>
    <w:rsid w:val="00522E19"/>
    <w:rsid w:val="005237D0"/>
    <w:rsid w:val="0052511D"/>
    <w:rsid w:val="0052554F"/>
    <w:rsid w:val="00526CCC"/>
    <w:rsid w:val="005302B4"/>
    <w:rsid w:val="00530A32"/>
    <w:rsid w:val="00530DA9"/>
    <w:rsid w:val="00531B54"/>
    <w:rsid w:val="00531E82"/>
    <w:rsid w:val="005327FB"/>
    <w:rsid w:val="005338C3"/>
    <w:rsid w:val="00533CD6"/>
    <w:rsid w:val="00534176"/>
    <w:rsid w:val="00534F65"/>
    <w:rsid w:val="00535869"/>
    <w:rsid w:val="00535F06"/>
    <w:rsid w:val="0053755E"/>
    <w:rsid w:val="00537707"/>
    <w:rsid w:val="005406E6"/>
    <w:rsid w:val="0054265F"/>
    <w:rsid w:val="00542A8C"/>
    <w:rsid w:val="00543924"/>
    <w:rsid w:val="00543BDF"/>
    <w:rsid w:val="005444BD"/>
    <w:rsid w:val="00544860"/>
    <w:rsid w:val="005449F8"/>
    <w:rsid w:val="0054520E"/>
    <w:rsid w:val="00545863"/>
    <w:rsid w:val="00545C90"/>
    <w:rsid w:val="00546949"/>
    <w:rsid w:val="00547450"/>
    <w:rsid w:val="00550113"/>
    <w:rsid w:val="005512FA"/>
    <w:rsid w:val="005518CF"/>
    <w:rsid w:val="0055311C"/>
    <w:rsid w:val="00554BFC"/>
    <w:rsid w:val="00554F01"/>
    <w:rsid w:val="00555230"/>
    <w:rsid w:val="005553CB"/>
    <w:rsid w:val="00556EA8"/>
    <w:rsid w:val="005575B4"/>
    <w:rsid w:val="00557746"/>
    <w:rsid w:val="00557A31"/>
    <w:rsid w:val="00557E9B"/>
    <w:rsid w:val="00560D9A"/>
    <w:rsid w:val="00560EBB"/>
    <w:rsid w:val="0056152E"/>
    <w:rsid w:val="00562796"/>
    <w:rsid w:val="00562936"/>
    <w:rsid w:val="00562F22"/>
    <w:rsid w:val="00563017"/>
    <w:rsid w:val="00563AC9"/>
    <w:rsid w:val="00565144"/>
    <w:rsid w:val="005654CA"/>
    <w:rsid w:val="005657AB"/>
    <w:rsid w:val="00565F2A"/>
    <w:rsid w:val="00566C64"/>
    <w:rsid w:val="00567290"/>
    <w:rsid w:val="00567474"/>
    <w:rsid w:val="00570A40"/>
    <w:rsid w:val="00574475"/>
    <w:rsid w:val="005751FD"/>
    <w:rsid w:val="00577C33"/>
    <w:rsid w:val="005814B5"/>
    <w:rsid w:val="005823A0"/>
    <w:rsid w:val="00584E56"/>
    <w:rsid w:val="00585BDB"/>
    <w:rsid w:val="00587816"/>
    <w:rsid w:val="0058790B"/>
    <w:rsid w:val="00587D06"/>
    <w:rsid w:val="00587DBE"/>
    <w:rsid w:val="00587DC9"/>
    <w:rsid w:val="005901D0"/>
    <w:rsid w:val="00593A1C"/>
    <w:rsid w:val="00593D96"/>
    <w:rsid w:val="00594297"/>
    <w:rsid w:val="00594837"/>
    <w:rsid w:val="00597273"/>
    <w:rsid w:val="00597F0D"/>
    <w:rsid w:val="005A0A03"/>
    <w:rsid w:val="005A0CF1"/>
    <w:rsid w:val="005A0D6B"/>
    <w:rsid w:val="005A0F7C"/>
    <w:rsid w:val="005A14DD"/>
    <w:rsid w:val="005A17C7"/>
    <w:rsid w:val="005A1883"/>
    <w:rsid w:val="005A3BF0"/>
    <w:rsid w:val="005A44F2"/>
    <w:rsid w:val="005A4670"/>
    <w:rsid w:val="005A596E"/>
    <w:rsid w:val="005A623B"/>
    <w:rsid w:val="005A65D7"/>
    <w:rsid w:val="005B0712"/>
    <w:rsid w:val="005B2CEB"/>
    <w:rsid w:val="005B2EAE"/>
    <w:rsid w:val="005B371F"/>
    <w:rsid w:val="005B4BBA"/>
    <w:rsid w:val="005B52CF"/>
    <w:rsid w:val="005B7023"/>
    <w:rsid w:val="005C0995"/>
    <w:rsid w:val="005C09F3"/>
    <w:rsid w:val="005C0EEC"/>
    <w:rsid w:val="005C1AB0"/>
    <w:rsid w:val="005C228A"/>
    <w:rsid w:val="005C2940"/>
    <w:rsid w:val="005C3011"/>
    <w:rsid w:val="005C530F"/>
    <w:rsid w:val="005C556B"/>
    <w:rsid w:val="005C629C"/>
    <w:rsid w:val="005C6FB2"/>
    <w:rsid w:val="005D0891"/>
    <w:rsid w:val="005D18CC"/>
    <w:rsid w:val="005D4D72"/>
    <w:rsid w:val="005D5160"/>
    <w:rsid w:val="005D5BA4"/>
    <w:rsid w:val="005D65F6"/>
    <w:rsid w:val="005D691B"/>
    <w:rsid w:val="005D7265"/>
    <w:rsid w:val="005D7D29"/>
    <w:rsid w:val="005D7D44"/>
    <w:rsid w:val="005E0D17"/>
    <w:rsid w:val="005E173F"/>
    <w:rsid w:val="005E1B2C"/>
    <w:rsid w:val="005E448A"/>
    <w:rsid w:val="005E61EA"/>
    <w:rsid w:val="005E67E7"/>
    <w:rsid w:val="005E6DCD"/>
    <w:rsid w:val="005E6E03"/>
    <w:rsid w:val="005E726C"/>
    <w:rsid w:val="005E7AC6"/>
    <w:rsid w:val="005E7C7B"/>
    <w:rsid w:val="005E7D94"/>
    <w:rsid w:val="005F36B8"/>
    <w:rsid w:val="005F4EB7"/>
    <w:rsid w:val="005F515A"/>
    <w:rsid w:val="0060038A"/>
    <w:rsid w:val="00600F24"/>
    <w:rsid w:val="00601D10"/>
    <w:rsid w:val="00603676"/>
    <w:rsid w:val="00604AA0"/>
    <w:rsid w:val="00605F79"/>
    <w:rsid w:val="006075E9"/>
    <w:rsid w:val="006109EA"/>
    <w:rsid w:val="006113DB"/>
    <w:rsid w:val="0061196D"/>
    <w:rsid w:val="00612725"/>
    <w:rsid w:val="00613106"/>
    <w:rsid w:val="0062142C"/>
    <w:rsid w:val="00621D57"/>
    <w:rsid w:val="006220DB"/>
    <w:rsid w:val="00623C56"/>
    <w:rsid w:val="00623C5C"/>
    <w:rsid w:val="00623E8B"/>
    <w:rsid w:val="006253F5"/>
    <w:rsid w:val="006311A9"/>
    <w:rsid w:val="00631312"/>
    <w:rsid w:val="0063152C"/>
    <w:rsid w:val="006318CE"/>
    <w:rsid w:val="00631937"/>
    <w:rsid w:val="00631B07"/>
    <w:rsid w:val="00633457"/>
    <w:rsid w:val="006338FB"/>
    <w:rsid w:val="00633C9F"/>
    <w:rsid w:val="006344D9"/>
    <w:rsid w:val="00634682"/>
    <w:rsid w:val="00634864"/>
    <w:rsid w:val="00634AB9"/>
    <w:rsid w:val="00635690"/>
    <w:rsid w:val="006360D8"/>
    <w:rsid w:val="0063628D"/>
    <w:rsid w:val="00637493"/>
    <w:rsid w:val="006376CB"/>
    <w:rsid w:val="00640574"/>
    <w:rsid w:val="00640C30"/>
    <w:rsid w:val="00642933"/>
    <w:rsid w:val="006429B6"/>
    <w:rsid w:val="00642E23"/>
    <w:rsid w:val="00643026"/>
    <w:rsid w:val="0064394D"/>
    <w:rsid w:val="00643BCB"/>
    <w:rsid w:val="00643BD4"/>
    <w:rsid w:val="00644079"/>
    <w:rsid w:val="00644316"/>
    <w:rsid w:val="00644CC2"/>
    <w:rsid w:val="006478B8"/>
    <w:rsid w:val="00650727"/>
    <w:rsid w:val="0065114F"/>
    <w:rsid w:val="00651473"/>
    <w:rsid w:val="00651DEF"/>
    <w:rsid w:val="006547C1"/>
    <w:rsid w:val="0065545D"/>
    <w:rsid w:val="00655925"/>
    <w:rsid w:val="0065744A"/>
    <w:rsid w:val="0065794D"/>
    <w:rsid w:val="00657EC8"/>
    <w:rsid w:val="0066076B"/>
    <w:rsid w:val="00661527"/>
    <w:rsid w:val="006618D2"/>
    <w:rsid w:val="00661968"/>
    <w:rsid w:val="00662798"/>
    <w:rsid w:val="00662E59"/>
    <w:rsid w:val="00664184"/>
    <w:rsid w:val="00665A4F"/>
    <w:rsid w:val="006660FB"/>
    <w:rsid w:val="00667A90"/>
    <w:rsid w:val="006703C9"/>
    <w:rsid w:val="0067119F"/>
    <w:rsid w:val="00671A70"/>
    <w:rsid w:val="00672E3A"/>
    <w:rsid w:val="00674764"/>
    <w:rsid w:val="006750FA"/>
    <w:rsid w:val="00675599"/>
    <w:rsid w:val="006758A1"/>
    <w:rsid w:val="00675DD4"/>
    <w:rsid w:val="00680056"/>
    <w:rsid w:val="006806ED"/>
    <w:rsid w:val="00680F31"/>
    <w:rsid w:val="00681D67"/>
    <w:rsid w:val="00682F41"/>
    <w:rsid w:val="006830E1"/>
    <w:rsid w:val="00683F5C"/>
    <w:rsid w:val="00684193"/>
    <w:rsid w:val="0068497A"/>
    <w:rsid w:val="006850EC"/>
    <w:rsid w:val="006860F1"/>
    <w:rsid w:val="0068667B"/>
    <w:rsid w:val="00687065"/>
    <w:rsid w:val="006875E7"/>
    <w:rsid w:val="00687E4B"/>
    <w:rsid w:val="006910A6"/>
    <w:rsid w:val="006912C7"/>
    <w:rsid w:val="006948B0"/>
    <w:rsid w:val="0069569D"/>
    <w:rsid w:val="00696017"/>
    <w:rsid w:val="0069691B"/>
    <w:rsid w:val="00697F7E"/>
    <w:rsid w:val="006A096B"/>
    <w:rsid w:val="006A09C5"/>
    <w:rsid w:val="006A0DD6"/>
    <w:rsid w:val="006A0F36"/>
    <w:rsid w:val="006A3A0D"/>
    <w:rsid w:val="006A4271"/>
    <w:rsid w:val="006A47C6"/>
    <w:rsid w:val="006A5820"/>
    <w:rsid w:val="006A5DD2"/>
    <w:rsid w:val="006A604D"/>
    <w:rsid w:val="006A6387"/>
    <w:rsid w:val="006A6E89"/>
    <w:rsid w:val="006A7D2A"/>
    <w:rsid w:val="006B1155"/>
    <w:rsid w:val="006B2BFB"/>
    <w:rsid w:val="006B31E0"/>
    <w:rsid w:val="006B5200"/>
    <w:rsid w:val="006B7078"/>
    <w:rsid w:val="006B7A03"/>
    <w:rsid w:val="006C04D3"/>
    <w:rsid w:val="006C0576"/>
    <w:rsid w:val="006C1AC8"/>
    <w:rsid w:val="006C1E77"/>
    <w:rsid w:val="006C2B24"/>
    <w:rsid w:val="006C492F"/>
    <w:rsid w:val="006C5E66"/>
    <w:rsid w:val="006C62C6"/>
    <w:rsid w:val="006C7A6E"/>
    <w:rsid w:val="006C7AE5"/>
    <w:rsid w:val="006D3589"/>
    <w:rsid w:val="006D3854"/>
    <w:rsid w:val="006D6429"/>
    <w:rsid w:val="006D668A"/>
    <w:rsid w:val="006D7FBE"/>
    <w:rsid w:val="006D7FCF"/>
    <w:rsid w:val="006E01B1"/>
    <w:rsid w:val="006E0428"/>
    <w:rsid w:val="006E069A"/>
    <w:rsid w:val="006E1039"/>
    <w:rsid w:val="006E27C4"/>
    <w:rsid w:val="006E2957"/>
    <w:rsid w:val="006E2F52"/>
    <w:rsid w:val="006E3C59"/>
    <w:rsid w:val="006E6C4D"/>
    <w:rsid w:val="006E6F72"/>
    <w:rsid w:val="006F0D9F"/>
    <w:rsid w:val="006F0FC4"/>
    <w:rsid w:val="006F104F"/>
    <w:rsid w:val="006F1A18"/>
    <w:rsid w:val="006F36C9"/>
    <w:rsid w:val="006F3A1C"/>
    <w:rsid w:val="006F5C95"/>
    <w:rsid w:val="006F6B3A"/>
    <w:rsid w:val="00700463"/>
    <w:rsid w:val="00700D11"/>
    <w:rsid w:val="007014F4"/>
    <w:rsid w:val="00703249"/>
    <w:rsid w:val="00703A78"/>
    <w:rsid w:val="007045DA"/>
    <w:rsid w:val="00705E5D"/>
    <w:rsid w:val="007100B0"/>
    <w:rsid w:val="007100DC"/>
    <w:rsid w:val="00711AAF"/>
    <w:rsid w:val="00711B73"/>
    <w:rsid w:val="00713587"/>
    <w:rsid w:val="00713AEE"/>
    <w:rsid w:val="00713DE7"/>
    <w:rsid w:val="007140EA"/>
    <w:rsid w:val="0071428D"/>
    <w:rsid w:val="0071454C"/>
    <w:rsid w:val="00714732"/>
    <w:rsid w:val="00714EE6"/>
    <w:rsid w:val="007152F0"/>
    <w:rsid w:val="00715E79"/>
    <w:rsid w:val="00716FF9"/>
    <w:rsid w:val="007173FF"/>
    <w:rsid w:val="007234C7"/>
    <w:rsid w:val="007272F5"/>
    <w:rsid w:val="0072768E"/>
    <w:rsid w:val="00727D21"/>
    <w:rsid w:val="00730D74"/>
    <w:rsid w:val="007324CA"/>
    <w:rsid w:val="00732D9F"/>
    <w:rsid w:val="007332BD"/>
    <w:rsid w:val="0073332C"/>
    <w:rsid w:val="007338ED"/>
    <w:rsid w:val="00733C8E"/>
    <w:rsid w:val="007365A2"/>
    <w:rsid w:val="00736A66"/>
    <w:rsid w:val="00740DE8"/>
    <w:rsid w:val="00741310"/>
    <w:rsid w:val="00741938"/>
    <w:rsid w:val="00742096"/>
    <w:rsid w:val="00742DB0"/>
    <w:rsid w:val="00743920"/>
    <w:rsid w:val="00745DD2"/>
    <w:rsid w:val="00746CAB"/>
    <w:rsid w:val="00750144"/>
    <w:rsid w:val="00750DF4"/>
    <w:rsid w:val="00752182"/>
    <w:rsid w:val="00753762"/>
    <w:rsid w:val="007553E2"/>
    <w:rsid w:val="00756436"/>
    <w:rsid w:val="007577E2"/>
    <w:rsid w:val="007577F0"/>
    <w:rsid w:val="00760BD2"/>
    <w:rsid w:val="00760FD5"/>
    <w:rsid w:val="00761B84"/>
    <w:rsid w:val="00762772"/>
    <w:rsid w:val="007631B9"/>
    <w:rsid w:val="007636AF"/>
    <w:rsid w:val="007637C9"/>
    <w:rsid w:val="007645D1"/>
    <w:rsid w:val="00766B70"/>
    <w:rsid w:val="00770F8E"/>
    <w:rsid w:val="00772FF8"/>
    <w:rsid w:val="00774C36"/>
    <w:rsid w:val="007778E1"/>
    <w:rsid w:val="00777C4F"/>
    <w:rsid w:val="0078149C"/>
    <w:rsid w:val="007817F7"/>
    <w:rsid w:val="00781B75"/>
    <w:rsid w:val="00781F1D"/>
    <w:rsid w:val="007822E9"/>
    <w:rsid w:val="007827B4"/>
    <w:rsid w:val="00782E0A"/>
    <w:rsid w:val="00785C21"/>
    <w:rsid w:val="007900B9"/>
    <w:rsid w:val="00790279"/>
    <w:rsid w:val="0079043F"/>
    <w:rsid w:val="0079089F"/>
    <w:rsid w:val="00790F13"/>
    <w:rsid w:val="00791ADC"/>
    <w:rsid w:val="00791F16"/>
    <w:rsid w:val="0079237D"/>
    <w:rsid w:val="007962AB"/>
    <w:rsid w:val="00797040"/>
    <w:rsid w:val="007979C5"/>
    <w:rsid w:val="007A0639"/>
    <w:rsid w:val="007A2A5B"/>
    <w:rsid w:val="007A2E03"/>
    <w:rsid w:val="007A3D98"/>
    <w:rsid w:val="007A4238"/>
    <w:rsid w:val="007A5349"/>
    <w:rsid w:val="007A704C"/>
    <w:rsid w:val="007A7FE1"/>
    <w:rsid w:val="007B00C5"/>
    <w:rsid w:val="007B2B25"/>
    <w:rsid w:val="007B3986"/>
    <w:rsid w:val="007B3E85"/>
    <w:rsid w:val="007B4062"/>
    <w:rsid w:val="007B406B"/>
    <w:rsid w:val="007B48CE"/>
    <w:rsid w:val="007B4C93"/>
    <w:rsid w:val="007B516D"/>
    <w:rsid w:val="007B5976"/>
    <w:rsid w:val="007B5CC1"/>
    <w:rsid w:val="007B6026"/>
    <w:rsid w:val="007B6C18"/>
    <w:rsid w:val="007B7E14"/>
    <w:rsid w:val="007C0819"/>
    <w:rsid w:val="007C0A26"/>
    <w:rsid w:val="007C2102"/>
    <w:rsid w:val="007C2FEA"/>
    <w:rsid w:val="007C31EF"/>
    <w:rsid w:val="007C4BCA"/>
    <w:rsid w:val="007C4CD0"/>
    <w:rsid w:val="007C51A5"/>
    <w:rsid w:val="007C52CC"/>
    <w:rsid w:val="007C5D37"/>
    <w:rsid w:val="007C6214"/>
    <w:rsid w:val="007C622A"/>
    <w:rsid w:val="007C629F"/>
    <w:rsid w:val="007C6B06"/>
    <w:rsid w:val="007C712A"/>
    <w:rsid w:val="007D0353"/>
    <w:rsid w:val="007D05B5"/>
    <w:rsid w:val="007D0C08"/>
    <w:rsid w:val="007D1289"/>
    <w:rsid w:val="007D2A60"/>
    <w:rsid w:val="007D2C40"/>
    <w:rsid w:val="007D30F6"/>
    <w:rsid w:val="007D37B2"/>
    <w:rsid w:val="007D3D13"/>
    <w:rsid w:val="007D42E0"/>
    <w:rsid w:val="007D4EC5"/>
    <w:rsid w:val="007D5832"/>
    <w:rsid w:val="007D591C"/>
    <w:rsid w:val="007D59DE"/>
    <w:rsid w:val="007D5D38"/>
    <w:rsid w:val="007D6C47"/>
    <w:rsid w:val="007E1B67"/>
    <w:rsid w:val="007E6720"/>
    <w:rsid w:val="007E7DA2"/>
    <w:rsid w:val="007F01B7"/>
    <w:rsid w:val="007F0475"/>
    <w:rsid w:val="007F0BA2"/>
    <w:rsid w:val="007F14A2"/>
    <w:rsid w:val="007F204E"/>
    <w:rsid w:val="007F220A"/>
    <w:rsid w:val="007F30CB"/>
    <w:rsid w:val="007F41A0"/>
    <w:rsid w:val="007F4345"/>
    <w:rsid w:val="007F4433"/>
    <w:rsid w:val="007F4B5B"/>
    <w:rsid w:val="007F58E1"/>
    <w:rsid w:val="007F7F8A"/>
    <w:rsid w:val="00800605"/>
    <w:rsid w:val="008006D1"/>
    <w:rsid w:val="00800B0D"/>
    <w:rsid w:val="00800FD3"/>
    <w:rsid w:val="008011BD"/>
    <w:rsid w:val="0080124C"/>
    <w:rsid w:val="008019F0"/>
    <w:rsid w:val="008039F2"/>
    <w:rsid w:val="00804312"/>
    <w:rsid w:val="00804B0D"/>
    <w:rsid w:val="00805226"/>
    <w:rsid w:val="00805E75"/>
    <w:rsid w:val="00806F2F"/>
    <w:rsid w:val="008121FB"/>
    <w:rsid w:val="00812344"/>
    <w:rsid w:val="0081289F"/>
    <w:rsid w:val="008137AB"/>
    <w:rsid w:val="00813FDB"/>
    <w:rsid w:val="00814CA1"/>
    <w:rsid w:val="00815083"/>
    <w:rsid w:val="00817523"/>
    <w:rsid w:val="00820854"/>
    <w:rsid w:val="008220C5"/>
    <w:rsid w:val="008222FA"/>
    <w:rsid w:val="0082289D"/>
    <w:rsid w:val="00825B23"/>
    <w:rsid w:val="00825DAA"/>
    <w:rsid w:val="008273B1"/>
    <w:rsid w:val="00827D07"/>
    <w:rsid w:val="0083106D"/>
    <w:rsid w:val="008310BB"/>
    <w:rsid w:val="00832DC7"/>
    <w:rsid w:val="00832FA4"/>
    <w:rsid w:val="0083310A"/>
    <w:rsid w:val="008337A4"/>
    <w:rsid w:val="00835C7A"/>
    <w:rsid w:val="008367E6"/>
    <w:rsid w:val="00836C1F"/>
    <w:rsid w:val="008418AC"/>
    <w:rsid w:val="00843F06"/>
    <w:rsid w:val="00846E8A"/>
    <w:rsid w:val="00847C17"/>
    <w:rsid w:val="008504F7"/>
    <w:rsid w:val="00850746"/>
    <w:rsid w:val="00850B9E"/>
    <w:rsid w:val="008512C3"/>
    <w:rsid w:val="00852073"/>
    <w:rsid w:val="00853C83"/>
    <w:rsid w:val="00853E51"/>
    <w:rsid w:val="008546E8"/>
    <w:rsid w:val="008547C8"/>
    <w:rsid w:val="008550E9"/>
    <w:rsid w:val="00855117"/>
    <w:rsid w:val="008557C4"/>
    <w:rsid w:val="0085596D"/>
    <w:rsid w:val="00855B33"/>
    <w:rsid w:val="008568C1"/>
    <w:rsid w:val="00860024"/>
    <w:rsid w:val="00861191"/>
    <w:rsid w:val="0086163B"/>
    <w:rsid w:val="00861860"/>
    <w:rsid w:val="0086406F"/>
    <w:rsid w:val="008648F5"/>
    <w:rsid w:val="008700D2"/>
    <w:rsid w:val="0087019F"/>
    <w:rsid w:val="008704C5"/>
    <w:rsid w:val="00870A33"/>
    <w:rsid w:val="008730D0"/>
    <w:rsid w:val="0087329B"/>
    <w:rsid w:val="00873D45"/>
    <w:rsid w:val="008747E0"/>
    <w:rsid w:val="008758D8"/>
    <w:rsid w:val="00875C70"/>
    <w:rsid w:val="0087661B"/>
    <w:rsid w:val="00876775"/>
    <w:rsid w:val="00876E41"/>
    <w:rsid w:val="008771C8"/>
    <w:rsid w:val="0088067A"/>
    <w:rsid w:val="00880FB3"/>
    <w:rsid w:val="00880FBB"/>
    <w:rsid w:val="0088155D"/>
    <w:rsid w:val="00882559"/>
    <w:rsid w:val="00883558"/>
    <w:rsid w:val="008838E0"/>
    <w:rsid w:val="00883CD4"/>
    <w:rsid w:val="00884E8C"/>
    <w:rsid w:val="00885B49"/>
    <w:rsid w:val="008863C0"/>
    <w:rsid w:val="008863CE"/>
    <w:rsid w:val="0088665B"/>
    <w:rsid w:val="00886F80"/>
    <w:rsid w:val="008874F1"/>
    <w:rsid w:val="00887AC3"/>
    <w:rsid w:val="00887E01"/>
    <w:rsid w:val="00890104"/>
    <w:rsid w:val="008922F3"/>
    <w:rsid w:val="008932DA"/>
    <w:rsid w:val="00895027"/>
    <w:rsid w:val="00895F11"/>
    <w:rsid w:val="00896330"/>
    <w:rsid w:val="00896D60"/>
    <w:rsid w:val="00897A32"/>
    <w:rsid w:val="00897C79"/>
    <w:rsid w:val="008A0243"/>
    <w:rsid w:val="008A1F70"/>
    <w:rsid w:val="008A27B7"/>
    <w:rsid w:val="008A3A00"/>
    <w:rsid w:val="008A3C29"/>
    <w:rsid w:val="008A45EE"/>
    <w:rsid w:val="008A581E"/>
    <w:rsid w:val="008A7C35"/>
    <w:rsid w:val="008B049D"/>
    <w:rsid w:val="008B07B1"/>
    <w:rsid w:val="008B1428"/>
    <w:rsid w:val="008B299C"/>
    <w:rsid w:val="008B403C"/>
    <w:rsid w:val="008B51D8"/>
    <w:rsid w:val="008B66BC"/>
    <w:rsid w:val="008C03DB"/>
    <w:rsid w:val="008C117F"/>
    <w:rsid w:val="008C19D0"/>
    <w:rsid w:val="008C1A97"/>
    <w:rsid w:val="008C4285"/>
    <w:rsid w:val="008C53FB"/>
    <w:rsid w:val="008C5D08"/>
    <w:rsid w:val="008C631B"/>
    <w:rsid w:val="008C6DF1"/>
    <w:rsid w:val="008C782A"/>
    <w:rsid w:val="008D1FD7"/>
    <w:rsid w:val="008D2E0E"/>
    <w:rsid w:val="008D633C"/>
    <w:rsid w:val="008D6BE2"/>
    <w:rsid w:val="008D70DE"/>
    <w:rsid w:val="008D7B5A"/>
    <w:rsid w:val="008D7DBC"/>
    <w:rsid w:val="008E0BB6"/>
    <w:rsid w:val="008E1690"/>
    <w:rsid w:val="008E1D3B"/>
    <w:rsid w:val="008E3704"/>
    <w:rsid w:val="008E373A"/>
    <w:rsid w:val="008E542E"/>
    <w:rsid w:val="008E788C"/>
    <w:rsid w:val="008E7988"/>
    <w:rsid w:val="008F1141"/>
    <w:rsid w:val="008F1BEB"/>
    <w:rsid w:val="008F3EDD"/>
    <w:rsid w:val="008F48F3"/>
    <w:rsid w:val="008F5259"/>
    <w:rsid w:val="0090002E"/>
    <w:rsid w:val="00900A4D"/>
    <w:rsid w:val="00900E29"/>
    <w:rsid w:val="0090217A"/>
    <w:rsid w:val="00903309"/>
    <w:rsid w:val="00904820"/>
    <w:rsid w:val="00904B79"/>
    <w:rsid w:val="009050C5"/>
    <w:rsid w:val="0090572F"/>
    <w:rsid w:val="009103DA"/>
    <w:rsid w:val="00910E0C"/>
    <w:rsid w:val="00911D18"/>
    <w:rsid w:val="00911E3A"/>
    <w:rsid w:val="00912C3C"/>
    <w:rsid w:val="00913C88"/>
    <w:rsid w:val="00913EA3"/>
    <w:rsid w:val="00914106"/>
    <w:rsid w:val="00914459"/>
    <w:rsid w:val="009165BB"/>
    <w:rsid w:val="00916D51"/>
    <w:rsid w:val="00917B02"/>
    <w:rsid w:val="009203C1"/>
    <w:rsid w:val="0092254D"/>
    <w:rsid w:val="00923636"/>
    <w:rsid w:val="00924AAB"/>
    <w:rsid w:val="00926194"/>
    <w:rsid w:val="00926834"/>
    <w:rsid w:val="0092746D"/>
    <w:rsid w:val="00927DAE"/>
    <w:rsid w:val="00930425"/>
    <w:rsid w:val="00931496"/>
    <w:rsid w:val="00931D39"/>
    <w:rsid w:val="009327A7"/>
    <w:rsid w:val="00932904"/>
    <w:rsid w:val="00932C91"/>
    <w:rsid w:val="00933273"/>
    <w:rsid w:val="00933BFE"/>
    <w:rsid w:val="00933C4C"/>
    <w:rsid w:val="00935A9A"/>
    <w:rsid w:val="00937CD6"/>
    <w:rsid w:val="00940555"/>
    <w:rsid w:val="00941B64"/>
    <w:rsid w:val="00942376"/>
    <w:rsid w:val="00942675"/>
    <w:rsid w:val="00944A6D"/>
    <w:rsid w:val="00945E64"/>
    <w:rsid w:val="00946A73"/>
    <w:rsid w:val="0095230C"/>
    <w:rsid w:val="00952BD3"/>
    <w:rsid w:val="00955E6E"/>
    <w:rsid w:val="009576E6"/>
    <w:rsid w:val="00957EE3"/>
    <w:rsid w:val="00961575"/>
    <w:rsid w:val="00963775"/>
    <w:rsid w:val="00963A68"/>
    <w:rsid w:val="0096432C"/>
    <w:rsid w:val="0096549D"/>
    <w:rsid w:val="009655E4"/>
    <w:rsid w:val="00965A3C"/>
    <w:rsid w:val="00966208"/>
    <w:rsid w:val="00967BFC"/>
    <w:rsid w:val="00970932"/>
    <w:rsid w:val="00970C23"/>
    <w:rsid w:val="0097153B"/>
    <w:rsid w:val="00971616"/>
    <w:rsid w:val="0097186D"/>
    <w:rsid w:val="00972BCB"/>
    <w:rsid w:val="00973C9D"/>
    <w:rsid w:val="009742AB"/>
    <w:rsid w:val="0097437E"/>
    <w:rsid w:val="009744A8"/>
    <w:rsid w:val="00975CF6"/>
    <w:rsid w:val="009765AE"/>
    <w:rsid w:val="009765FC"/>
    <w:rsid w:val="009769A6"/>
    <w:rsid w:val="00980C5D"/>
    <w:rsid w:val="009816FE"/>
    <w:rsid w:val="0098199F"/>
    <w:rsid w:val="00984140"/>
    <w:rsid w:val="00984448"/>
    <w:rsid w:val="00984863"/>
    <w:rsid w:val="00984A2E"/>
    <w:rsid w:val="00984B25"/>
    <w:rsid w:val="009851C4"/>
    <w:rsid w:val="00985E39"/>
    <w:rsid w:val="00985F25"/>
    <w:rsid w:val="00986021"/>
    <w:rsid w:val="00986434"/>
    <w:rsid w:val="00986BFC"/>
    <w:rsid w:val="0099049D"/>
    <w:rsid w:val="00990558"/>
    <w:rsid w:val="00991F01"/>
    <w:rsid w:val="00992E22"/>
    <w:rsid w:val="009931F2"/>
    <w:rsid w:val="009935F1"/>
    <w:rsid w:val="0099379E"/>
    <w:rsid w:val="00993A84"/>
    <w:rsid w:val="00995767"/>
    <w:rsid w:val="009959A5"/>
    <w:rsid w:val="009963DF"/>
    <w:rsid w:val="009A16EE"/>
    <w:rsid w:val="009A2AE9"/>
    <w:rsid w:val="009A3980"/>
    <w:rsid w:val="009A3A82"/>
    <w:rsid w:val="009A4FF2"/>
    <w:rsid w:val="009A5400"/>
    <w:rsid w:val="009A5848"/>
    <w:rsid w:val="009A6C7F"/>
    <w:rsid w:val="009B0F23"/>
    <w:rsid w:val="009B168D"/>
    <w:rsid w:val="009B1831"/>
    <w:rsid w:val="009B202F"/>
    <w:rsid w:val="009B3917"/>
    <w:rsid w:val="009B3A31"/>
    <w:rsid w:val="009B40FF"/>
    <w:rsid w:val="009B459A"/>
    <w:rsid w:val="009B4EF9"/>
    <w:rsid w:val="009B588D"/>
    <w:rsid w:val="009B6A66"/>
    <w:rsid w:val="009C06CD"/>
    <w:rsid w:val="009C3D80"/>
    <w:rsid w:val="009C432A"/>
    <w:rsid w:val="009C4860"/>
    <w:rsid w:val="009C52EA"/>
    <w:rsid w:val="009C655E"/>
    <w:rsid w:val="009D1FE4"/>
    <w:rsid w:val="009D3F52"/>
    <w:rsid w:val="009D43F8"/>
    <w:rsid w:val="009D4826"/>
    <w:rsid w:val="009D5C31"/>
    <w:rsid w:val="009D6130"/>
    <w:rsid w:val="009D6614"/>
    <w:rsid w:val="009D6D55"/>
    <w:rsid w:val="009E0919"/>
    <w:rsid w:val="009E23C9"/>
    <w:rsid w:val="009E2766"/>
    <w:rsid w:val="009E2F06"/>
    <w:rsid w:val="009E354B"/>
    <w:rsid w:val="009E3656"/>
    <w:rsid w:val="009E3942"/>
    <w:rsid w:val="009E3E98"/>
    <w:rsid w:val="009E5479"/>
    <w:rsid w:val="009E578D"/>
    <w:rsid w:val="009E59BB"/>
    <w:rsid w:val="009E61C4"/>
    <w:rsid w:val="009E7576"/>
    <w:rsid w:val="009F152E"/>
    <w:rsid w:val="009F153D"/>
    <w:rsid w:val="009F1E7C"/>
    <w:rsid w:val="009F1F8A"/>
    <w:rsid w:val="009F3268"/>
    <w:rsid w:val="009F346D"/>
    <w:rsid w:val="009F3AAA"/>
    <w:rsid w:val="009F3BF5"/>
    <w:rsid w:val="009F412D"/>
    <w:rsid w:val="009F4B9A"/>
    <w:rsid w:val="009F4E86"/>
    <w:rsid w:val="009F53EF"/>
    <w:rsid w:val="009F717D"/>
    <w:rsid w:val="00A00E6C"/>
    <w:rsid w:val="00A010D3"/>
    <w:rsid w:val="00A02262"/>
    <w:rsid w:val="00A02DBB"/>
    <w:rsid w:val="00A03F23"/>
    <w:rsid w:val="00A04FE1"/>
    <w:rsid w:val="00A0520A"/>
    <w:rsid w:val="00A06DB6"/>
    <w:rsid w:val="00A1150E"/>
    <w:rsid w:val="00A11A59"/>
    <w:rsid w:val="00A1307E"/>
    <w:rsid w:val="00A1336B"/>
    <w:rsid w:val="00A135AD"/>
    <w:rsid w:val="00A13C95"/>
    <w:rsid w:val="00A141D7"/>
    <w:rsid w:val="00A14B62"/>
    <w:rsid w:val="00A179F9"/>
    <w:rsid w:val="00A2023D"/>
    <w:rsid w:val="00A20EF0"/>
    <w:rsid w:val="00A25A7B"/>
    <w:rsid w:val="00A25BF8"/>
    <w:rsid w:val="00A26C6E"/>
    <w:rsid w:val="00A318F0"/>
    <w:rsid w:val="00A31B70"/>
    <w:rsid w:val="00A32628"/>
    <w:rsid w:val="00A33171"/>
    <w:rsid w:val="00A33B1E"/>
    <w:rsid w:val="00A344AF"/>
    <w:rsid w:val="00A3DD53"/>
    <w:rsid w:val="00A402E1"/>
    <w:rsid w:val="00A40722"/>
    <w:rsid w:val="00A40744"/>
    <w:rsid w:val="00A40B47"/>
    <w:rsid w:val="00A40E54"/>
    <w:rsid w:val="00A41286"/>
    <w:rsid w:val="00A416DD"/>
    <w:rsid w:val="00A42319"/>
    <w:rsid w:val="00A42C0B"/>
    <w:rsid w:val="00A43343"/>
    <w:rsid w:val="00A43E9B"/>
    <w:rsid w:val="00A440FA"/>
    <w:rsid w:val="00A4418C"/>
    <w:rsid w:val="00A4446E"/>
    <w:rsid w:val="00A446AF"/>
    <w:rsid w:val="00A4495D"/>
    <w:rsid w:val="00A4516F"/>
    <w:rsid w:val="00A5074C"/>
    <w:rsid w:val="00A50871"/>
    <w:rsid w:val="00A50B1D"/>
    <w:rsid w:val="00A538AA"/>
    <w:rsid w:val="00A5395E"/>
    <w:rsid w:val="00A5399F"/>
    <w:rsid w:val="00A5579A"/>
    <w:rsid w:val="00A57396"/>
    <w:rsid w:val="00A5779C"/>
    <w:rsid w:val="00A605A4"/>
    <w:rsid w:val="00A6186F"/>
    <w:rsid w:val="00A6273E"/>
    <w:rsid w:val="00A637E7"/>
    <w:rsid w:val="00A64D8F"/>
    <w:rsid w:val="00A6550B"/>
    <w:rsid w:val="00A65517"/>
    <w:rsid w:val="00A67974"/>
    <w:rsid w:val="00A6799D"/>
    <w:rsid w:val="00A67A3D"/>
    <w:rsid w:val="00A67D63"/>
    <w:rsid w:val="00A705DB"/>
    <w:rsid w:val="00A71843"/>
    <w:rsid w:val="00A73874"/>
    <w:rsid w:val="00A743D4"/>
    <w:rsid w:val="00A74585"/>
    <w:rsid w:val="00A74C5A"/>
    <w:rsid w:val="00A755D1"/>
    <w:rsid w:val="00A76919"/>
    <w:rsid w:val="00A76F4B"/>
    <w:rsid w:val="00A7745F"/>
    <w:rsid w:val="00A77EC9"/>
    <w:rsid w:val="00A80977"/>
    <w:rsid w:val="00A830A6"/>
    <w:rsid w:val="00A849B6"/>
    <w:rsid w:val="00A86FDB"/>
    <w:rsid w:val="00A90BB9"/>
    <w:rsid w:val="00A90ECC"/>
    <w:rsid w:val="00A90F57"/>
    <w:rsid w:val="00A910B3"/>
    <w:rsid w:val="00A9168C"/>
    <w:rsid w:val="00A91FD9"/>
    <w:rsid w:val="00A93C36"/>
    <w:rsid w:val="00A94D33"/>
    <w:rsid w:val="00A96555"/>
    <w:rsid w:val="00A9711B"/>
    <w:rsid w:val="00A97F82"/>
    <w:rsid w:val="00AA06AB"/>
    <w:rsid w:val="00AA23BF"/>
    <w:rsid w:val="00AA37CA"/>
    <w:rsid w:val="00AA3B55"/>
    <w:rsid w:val="00AA4512"/>
    <w:rsid w:val="00AA4651"/>
    <w:rsid w:val="00AA4732"/>
    <w:rsid w:val="00AA4BAB"/>
    <w:rsid w:val="00AA668B"/>
    <w:rsid w:val="00AA66D9"/>
    <w:rsid w:val="00AB0984"/>
    <w:rsid w:val="00AB1A4D"/>
    <w:rsid w:val="00AB21A1"/>
    <w:rsid w:val="00AB2252"/>
    <w:rsid w:val="00AB3E53"/>
    <w:rsid w:val="00AB3EE5"/>
    <w:rsid w:val="00AB4601"/>
    <w:rsid w:val="00AB515D"/>
    <w:rsid w:val="00AB7FA8"/>
    <w:rsid w:val="00AC1ED0"/>
    <w:rsid w:val="00AC286F"/>
    <w:rsid w:val="00AC3336"/>
    <w:rsid w:val="00AC33FE"/>
    <w:rsid w:val="00AC4A51"/>
    <w:rsid w:val="00AC5D2E"/>
    <w:rsid w:val="00AC778E"/>
    <w:rsid w:val="00AD03C5"/>
    <w:rsid w:val="00AD098B"/>
    <w:rsid w:val="00AD11A1"/>
    <w:rsid w:val="00AD1AEC"/>
    <w:rsid w:val="00AD3A59"/>
    <w:rsid w:val="00AD4783"/>
    <w:rsid w:val="00AD4DF2"/>
    <w:rsid w:val="00AD6EB6"/>
    <w:rsid w:val="00AE05D3"/>
    <w:rsid w:val="00AE103A"/>
    <w:rsid w:val="00AE10E7"/>
    <w:rsid w:val="00AE1E6D"/>
    <w:rsid w:val="00AE3193"/>
    <w:rsid w:val="00AE48D3"/>
    <w:rsid w:val="00AE5525"/>
    <w:rsid w:val="00AE5879"/>
    <w:rsid w:val="00AE5ADD"/>
    <w:rsid w:val="00AE5B6B"/>
    <w:rsid w:val="00AE5CFE"/>
    <w:rsid w:val="00AE5D87"/>
    <w:rsid w:val="00AE6FE9"/>
    <w:rsid w:val="00AE7104"/>
    <w:rsid w:val="00AE7568"/>
    <w:rsid w:val="00AF1779"/>
    <w:rsid w:val="00AF3BC0"/>
    <w:rsid w:val="00AF43A6"/>
    <w:rsid w:val="00AF4922"/>
    <w:rsid w:val="00AF4C57"/>
    <w:rsid w:val="00AF4F5F"/>
    <w:rsid w:val="00AF4FDB"/>
    <w:rsid w:val="00AF59AE"/>
    <w:rsid w:val="00AF5E34"/>
    <w:rsid w:val="00AF62D3"/>
    <w:rsid w:val="00AF77CF"/>
    <w:rsid w:val="00AF7821"/>
    <w:rsid w:val="00B0050F"/>
    <w:rsid w:val="00B0091B"/>
    <w:rsid w:val="00B03580"/>
    <w:rsid w:val="00B0358B"/>
    <w:rsid w:val="00B047E5"/>
    <w:rsid w:val="00B04829"/>
    <w:rsid w:val="00B04FE4"/>
    <w:rsid w:val="00B068D0"/>
    <w:rsid w:val="00B101EB"/>
    <w:rsid w:val="00B10E14"/>
    <w:rsid w:val="00B11454"/>
    <w:rsid w:val="00B11B5C"/>
    <w:rsid w:val="00B11DB4"/>
    <w:rsid w:val="00B11EF5"/>
    <w:rsid w:val="00B12B4D"/>
    <w:rsid w:val="00B130F7"/>
    <w:rsid w:val="00B13512"/>
    <w:rsid w:val="00B13AF9"/>
    <w:rsid w:val="00B140F3"/>
    <w:rsid w:val="00B14B72"/>
    <w:rsid w:val="00B14F74"/>
    <w:rsid w:val="00B15F3D"/>
    <w:rsid w:val="00B16D82"/>
    <w:rsid w:val="00B20407"/>
    <w:rsid w:val="00B20D1F"/>
    <w:rsid w:val="00B21799"/>
    <w:rsid w:val="00B2300E"/>
    <w:rsid w:val="00B238C8"/>
    <w:rsid w:val="00B23D9A"/>
    <w:rsid w:val="00B247AB"/>
    <w:rsid w:val="00B24C39"/>
    <w:rsid w:val="00B2553E"/>
    <w:rsid w:val="00B2AC2B"/>
    <w:rsid w:val="00B312CE"/>
    <w:rsid w:val="00B31A61"/>
    <w:rsid w:val="00B34747"/>
    <w:rsid w:val="00B3475B"/>
    <w:rsid w:val="00B3757C"/>
    <w:rsid w:val="00B3781C"/>
    <w:rsid w:val="00B37888"/>
    <w:rsid w:val="00B40BDA"/>
    <w:rsid w:val="00B4161E"/>
    <w:rsid w:val="00B41B53"/>
    <w:rsid w:val="00B4270B"/>
    <w:rsid w:val="00B42E2B"/>
    <w:rsid w:val="00B42E52"/>
    <w:rsid w:val="00B448F3"/>
    <w:rsid w:val="00B44AC3"/>
    <w:rsid w:val="00B45209"/>
    <w:rsid w:val="00B4570F"/>
    <w:rsid w:val="00B45854"/>
    <w:rsid w:val="00B45FD5"/>
    <w:rsid w:val="00B46E90"/>
    <w:rsid w:val="00B5147B"/>
    <w:rsid w:val="00B5323E"/>
    <w:rsid w:val="00B535D2"/>
    <w:rsid w:val="00B53986"/>
    <w:rsid w:val="00B541FD"/>
    <w:rsid w:val="00B55125"/>
    <w:rsid w:val="00B554F0"/>
    <w:rsid w:val="00B55BE9"/>
    <w:rsid w:val="00B572A5"/>
    <w:rsid w:val="00B57D62"/>
    <w:rsid w:val="00B57E53"/>
    <w:rsid w:val="00B600B2"/>
    <w:rsid w:val="00B607A1"/>
    <w:rsid w:val="00B611A8"/>
    <w:rsid w:val="00B62419"/>
    <w:rsid w:val="00B62B7F"/>
    <w:rsid w:val="00B62EC0"/>
    <w:rsid w:val="00B676A6"/>
    <w:rsid w:val="00B7075B"/>
    <w:rsid w:val="00B7203F"/>
    <w:rsid w:val="00B739E1"/>
    <w:rsid w:val="00B74EB4"/>
    <w:rsid w:val="00B7635C"/>
    <w:rsid w:val="00B766AD"/>
    <w:rsid w:val="00B76A29"/>
    <w:rsid w:val="00B76B5E"/>
    <w:rsid w:val="00B776DA"/>
    <w:rsid w:val="00B80A6A"/>
    <w:rsid w:val="00B83338"/>
    <w:rsid w:val="00B8354E"/>
    <w:rsid w:val="00B83948"/>
    <w:rsid w:val="00B83F66"/>
    <w:rsid w:val="00B8436E"/>
    <w:rsid w:val="00B854D6"/>
    <w:rsid w:val="00B85992"/>
    <w:rsid w:val="00B85C51"/>
    <w:rsid w:val="00B86042"/>
    <w:rsid w:val="00B8739E"/>
    <w:rsid w:val="00B87480"/>
    <w:rsid w:val="00B87C95"/>
    <w:rsid w:val="00B90595"/>
    <w:rsid w:val="00B918A3"/>
    <w:rsid w:val="00B91B2D"/>
    <w:rsid w:val="00B933B7"/>
    <w:rsid w:val="00B944EB"/>
    <w:rsid w:val="00B94914"/>
    <w:rsid w:val="00B94E73"/>
    <w:rsid w:val="00B94F38"/>
    <w:rsid w:val="00B95A58"/>
    <w:rsid w:val="00B9709E"/>
    <w:rsid w:val="00BA0D24"/>
    <w:rsid w:val="00BA13C4"/>
    <w:rsid w:val="00BA2226"/>
    <w:rsid w:val="00BA261E"/>
    <w:rsid w:val="00BA4DC6"/>
    <w:rsid w:val="00BA5C4C"/>
    <w:rsid w:val="00BA6468"/>
    <w:rsid w:val="00BA6622"/>
    <w:rsid w:val="00BA7289"/>
    <w:rsid w:val="00BA749D"/>
    <w:rsid w:val="00BB03FD"/>
    <w:rsid w:val="00BB06D3"/>
    <w:rsid w:val="00BB1501"/>
    <w:rsid w:val="00BB16F7"/>
    <w:rsid w:val="00BB1E35"/>
    <w:rsid w:val="00BB295C"/>
    <w:rsid w:val="00BB4AD0"/>
    <w:rsid w:val="00BB6169"/>
    <w:rsid w:val="00BB7093"/>
    <w:rsid w:val="00BB7222"/>
    <w:rsid w:val="00BB7503"/>
    <w:rsid w:val="00BC03AC"/>
    <w:rsid w:val="00BC0E71"/>
    <w:rsid w:val="00BC1634"/>
    <w:rsid w:val="00BC2711"/>
    <w:rsid w:val="00BC28F6"/>
    <w:rsid w:val="00BC49F0"/>
    <w:rsid w:val="00BC5D29"/>
    <w:rsid w:val="00BC6DE8"/>
    <w:rsid w:val="00BC7974"/>
    <w:rsid w:val="00BD1CF9"/>
    <w:rsid w:val="00BD7986"/>
    <w:rsid w:val="00BE0AD0"/>
    <w:rsid w:val="00BE10A1"/>
    <w:rsid w:val="00BE233D"/>
    <w:rsid w:val="00BE632C"/>
    <w:rsid w:val="00BE6426"/>
    <w:rsid w:val="00BF18BC"/>
    <w:rsid w:val="00BF2ACC"/>
    <w:rsid w:val="00BF343F"/>
    <w:rsid w:val="00BF4586"/>
    <w:rsid w:val="00BF462D"/>
    <w:rsid w:val="00BF5444"/>
    <w:rsid w:val="00BF5F72"/>
    <w:rsid w:val="00BF640D"/>
    <w:rsid w:val="00BF6CD9"/>
    <w:rsid w:val="00BF745E"/>
    <w:rsid w:val="00BF7831"/>
    <w:rsid w:val="00BF7F7B"/>
    <w:rsid w:val="00C00206"/>
    <w:rsid w:val="00C009C2"/>
    <w:rsid w:val="00C02079"/>
    <w:rsid w:val="00C0212F"/>
    <w:rsid w:val="00C02665"/>
    <w:rsid w:val="00C02D3E"/>
    <w:rsid w:val="00C03924"/>
    <w:rsid w:val="00C05305"/>
    <w:rsid w:val="00C05344"/>
    <w:rsid w:val="00C053D0"/>
    <w:rsid w:val="00C05F74"/>
    <w:rsid w:val="00C078B2"/>
    <w:rsid w:val="00C11F59"/>
    <w:rsid w:val="00C1378F"/>
    <w:rsid w:val="00C13E92"/>
    <w:rsid w:val="00C1443E"/>
    <w:rsid w:val="00C14B0C"/>
    <w:rsid w:val="00C15521"/>
    <w:rsid w:val="00C159C3"/>
    <w:rsid w:val="00C22069"/>
    <w:rsid w:val="00C226FE"/>
    <w:rsid w:val="00C22D00"/>
    <w:rsid w:val="00C23B34"/>
    <w:rsid w:val="00C2500B"/>
    <w:rsid w:val="00C26A92"/>
    <w:rsid w:val="00C277DF"/>
    <w:rsid w:val="00C27CAD"/>
    <w:rsid w:val="00C31C8B"/>
    <w:rsid w:val="00C332EF"/>
    <w:rsid w:val="00C33962"/>
    <w:rsid w:val="00C33C43"/>
    <w:rsid w:val="00C349C4"/>
    <w:rsid w:val="00C36213"/>
    <w:rsid w:val="00C416A4"/>
    <w:rsid w:val="00C417C4"/>
    <w:rsid w:val="00C41FB0"/>
    <w:rsid w:val="00C42D95"/>
    <w:rsid w:val="00C4477C"/>
    <w:rsid w:val="00C448AB"/>
    <w:rsid w:val="00C4570E"/>
    <w:rsid w:val="00C45E9D"/>
    <w:rsid w:val="00C46C41"/>
    <w:rsid w:val="00C46E79"/>
    <w:rsid w:val="00C47043"/>
    <w:rsid w:val="00C4707B"/>
    <w:rsid w:val="00C47463"/>
    <w:rsid w:val="00C5167B"/>
    <w:rsid w:val="00C519BC"/>
    <w:rsid w:val="00C52D70"/>
    <w:rsid w:val="00C538C3"/>
    <w:rsid w:val="00C54706"/>
    <w:rsid w:val="00C5653C"/>
    <w:rsid w:val="00C56DF2"/>
    <w:rsid w:val="00C57550"/>
    <w:rsid w:val="00C57564"/>
    <w:rsid w:val="00C57F50"/>
    <w:rsid w:val="00C60826"/>
    <w:rsid w:val="00C633A2"/>
    <w:rsid w:val="00C64DF3"/>
    <w:rsid w:val="00C65997"/>
    <w:rsid w:val="00C65A24"/>
    <w:rsid w:val="00C6604D"/>
    <w:rsid w:val="00C6618F"/>
    <w:rsid w:val="00C666E8"/>
    <w:rsid w:val="00C66E2D"/>
    <w:rsid w:val="00C66E69"/>
    <w:rsid w:val="00C6783A"/>
    <w:rsid w:val="00C67ADF"/>
    <w:rsid w:val="00C703A3"/>
    <w:rsid w:val="00C70FE4"/>
    <w:rsid w:val="00C716D9"/>
    <w:rsid w:val="00C72CC0"/>
    <w:rsid w:val="00C740F6"/>
    <w:rsid w:val="00C74689"/>
    <w:rsid w:val="00C74A3F"/>
    <w:rsid w:val="00C764AF"/>
    <w:rsid w:val="00C8283B"/>
    <w:rsid w:val="00C82FAB"/>
    <w:rsid w:val="00C831A8"/>
    <w:rsid w:val="00C848F7"/>
    <w:rsid w:val="00C85AFB"/>
    <w:rsid w:val="00C86A8D"/>
    <w:rsid w:val="00C8761F"/>
    <w:rsid w:val="00C877EA"/>
    <w:rsid w:val="00C9013B"/>
    <w:rsid w:val="00C909BD"/>
    <w:rsid w:val="00C90B23"/>
    <w:rsid w:val="00C92F8B"/>
    <w:rsid w:val="00C9470F"/>
    <w:rsid w:val="00C94A5B"/>
    <w:rsid w:val="00C94B44"/>
    <w:rsid w:val="00C94CB9"/>
    <w:rsid w:val="00C94D19"/>
    <w:rsid w:val="00C94DCC"/>
    <w:rsid w:val="00C950BA"/>
    <w:rsid w:val="00C963B4"/>
    <w:rsid w:val="00CA291F"/>
    <w:rsid w:val="00CA45B8"/>
    <w:rsid w:val="00CA47F9"/>
    <w:rsid w:val="00CA6817"/>
    <w:rsid w:val="00CA76A4"/>
    <w:rsid w:val="00CB0230"/>
    <w:rsid w:val="00CB0290"/>
    <w:rsid w:val="00CB1D18"/>
    <w:rsid w:val="00CB1F68"/>
    <w:rsid w:val="00CB2192"/>
    <w:rsid w:val="00CB2EBF"/>
    <w:rsid w:val="00CB5BD6"/>
    <w:rsid w:val="00CB6C81"/>
    <w:rsid w:val="00CC0347"/>
    <w:rsid w:val="00CC05D2"/>
    <w:rsid w:val="00CC2AAA"/>
    <w:rsid w:val="00CC338C"/>
    <w:rsid w:val="00CC34A8"/>
    <w:rsid w:val="00CC3F01"/>
    <w:rsid w:val="00CC40B2"/>
    <w:rsid w:val="00CC4D0F"/>
    <w:rsid w:val="00CC4F4A"/>
    <w:rsid w:val="00CC556F"/>
    <w:rsid w:val="00CC6058"/>
    <w:rsid w:val="00CC7BA2"/>
    <w:rsid w:val="00CC7EB1"/>
    <w:rsid w:val="00CD2F0C"/>
    <w:rsid w:val="00CD3E25"/>
    <w:rsid w:val="00CD423C"/>
    <w:rsid w:val="00CD4738"/>
    <w:rsid w:val="00CD5961"/>
    <w:rsid w:val="00CD5E1B"/>
    <w:rsid w:val="00CD63EF"/>
    <w:rsid w:val="00CD6D14"/>
    <w:rsid w:val="00CD76B1"/>
    <w:rsid w:val="00CE0256"/>
    <w:rsid w:val="00CE160E"/>
    <w:rsid w:val="00CE3EDC"/>
    <w:rsid w:val="00CE56EF"/>
    <w:rsid w:val="00CE5CB4"/>
    <w:rsid w:val="00CE677C"/>
    <w:rsid w:val="00CE756F"/>
    <w:rsid w:val="00CF06E5"/>
    <w:rsid w:val="00CF0CB9"/>
    <w:rsid w:val="00CF1951"/>
    <w:rsid w:val="00CF4791"/>
    <w:rsid w:val="00CF5743"/>
    <w:rsid w:val="00CF5A88"/>
    <w:rsid w:val="00CF69DC"/>
    <w:rsid w:val="00D00175"/>
    <w:rsid w:val="00D00F33"/>
    <w:rsid w:val="00D01623"/>
    <w:rsid w:val="00D01EF2"/>
    <w:rsid w:val="00D02C77"/>
    <w:rsid w:val="00D03181"/>
    <w:rsid w:val="00D041FC"/>
    <w:rsid w:val="00D042E1"/>
    <w:rsid w:val="00D07C97"/>
    <w:rsid w:val="00D11643"/>
    <w:rsid w:val="00D13687"/>
    <w:rsid w:val="00D145A3"/>
    <w:rsid w:val="00D204F4"/>
    <w:rsid w:val="00D23C4F"/>
    <w:rsid w:val="00D24DDA"/>
    <w:rsid w:val="00D2634D"/>
    <w:rsid w:val="00D275EF"/>
    <w:rsid w:val="00D301C7"/>
    <w:rsid w:val="00D30D9E"/>
    <w:rsid w:val="00D31D12"/>
    <w:rsid w:val="00D3210F"/>
    <w:rsid w:val="00D32EA2"/>
    <w:rsid w:val="00D36FFE"/>
    <w:rsid w:val="00D37E99"/>
    <w:rsid w:val="00D4188A"/>
    <w:rsid w:val="00D422C0"/>
    <w:rsid w:val="00D43862"/>
    <w:rsid w:val="00D439E2"/>
    <w:rsid w:val="00D452C5"/>
    <w:rsid w:val="00D45E26"/>
    <w:rsid w:val="00D45FCD"/>
    <w:rsid w:val="00D466AA"/>
    <w:rsid w:val="00D47220"/>
    <w:rsid w:val="00D47235"/>
    <w:rsid w:val="00D47406"/>
    <w:rsid w:val="00D51559"/>
    <w:rsid w:val="00D51765"/>
    <w:rsid w:val="00D51983"/>
    <w:rsid w:val="00D5210D"/>
    <w:rsid w:val="00D52681"/>
    <w:rsid w:val="00D528F9"/>
    <w:rsid w:val="00D54767"/>
    <w:rsid w:val="00D54B40"/>
    <w:rsid w:val="00D54C95"/>
    <w:rsid w:val="00D56EC5"/>
    <w:rsid w:val="00D57AC8"/>
    <w:rsid w:val="00D60A1B"/>
    <w:rsid w:val="00D619C9"/>
    <w:rsid w:val="00D62DC2"/>
    <w:rsid w:val="00D62F9B"/>
    <w:rsid w:val="00D6315A"/>
    <w:rsid w:val="00D6513D"/>
    <w:rsid w:val="00D653E8"/>
    <w:rsid w:val="00D6642E"/>
    <w:rsid w:val="00D66F9F"/>
    <w:rsid w:val="00D673A1"/>
    <w:rsid w:val="00D737F1"/>
    <w:rsid w:val="00D8038F"/>
    <w:rsid w:val="00D80ECC"/>
    <w:rsid w:val="00D816D5"/>
    <w:rsid w:val="00D817BB"/>
    <w:rsid w:val="00D81FB1"/>
    <w:rsid w:val="00D849D6"/>
    <w:rsid w:val="00D84DB2"/>
    <w:rsid w:val="00D858F3"/>
    <w:rsid w:val="00D858F9"/>
    <w:rsid w:val="00D85E50"/>
    <w:rsid w:val="00D85E56"/>
    <w:rsid w:val="00D87444"/>
    <w:rsid w:val="00D87ED8"/>
    <w:rsid w:val="00D906A4"/>
    <w:rsid w:val="00D90D28"/>
    <w:rsid w:val="00D918B3"/>
    <w:rsid w:val="00D923F7"/>
    <w:rsid w:val="00D92723"/>
    <w:rsid w:val="00D92776"/>
    <w:rsid w:val="00D92F9A"/>
    <w:rsid w:val="00D93D2A"/>
    <w:rsid w:val="00D93E95"/>
    <w:rsid w:val="00D94163"/>
    <w:rsid w:val="00D96AF3"/>
    <w:rsid w:val="00DA131E"/>
    <w:rsid w:val="00DA167B"/>
    <w:rsid w:val="00DA266A"/>
    <w:rsid w:val="00DA271D"/>
    <w:rsid w:val="00DA4493"/>
    <w:rsid w:val="00DA4F02"/>
    <w:rsid w:val="00DA52E3"/>
    <w:rsid w:val="00DA575D"/>
    <w:rsid w:val="00DB08D8"/>
    <w:rsid w:val="00DB0F67"/>
    <w:rsid w:val="00DB1020"/>
    <w:rsid w:val="00DB140E"/>
    <w:rsid w:val="00DB1E77"/>
    <w:rsid w:val="00DB2395"/>
    <w:rsid w:val="00DB26F4"/>
    <w:rsid w:val="00DB3D65"/>
    <w:rsid w:val="00DB5054"/>
    <w:rsid w:val="00DB50F8"/>
    <w:rsid w:val="00DB5237"/>
    <w:rsid w:val="00DB568C"/>
    <w:rsid w:val="00DB67D3"/>
    <w:rsid w:val="00DB6DC6"/>
    <w:rsid w:val="00DC0CCE"/>
    <w:rsid w:val="00DC1447"/>
    <w:rsid w:val="00DC2153"/>
    <w:rsid w:val="00DC3739"/>
    <w:rsid w:val="00DC463E"/>
    <w:rsid w:val="00DC4EE6"/>
    <w:rsid w:val="00DC582D"/>
    <w:rsid w:val="00DC6096"/>
    <w:rsid w:val="00DC6F4B"/>
    <w:rsid w:val="00DC7001"/>
    <w:rsid w:val="00DC7864"/>
    <w:rsid w:val="00DD0199"/>
    <w:rsid w:val="00DD1FB6"/>
    <w:rsid w:val="00DD27CA"/>
    <w:rsid w:val="00DD37E2"/>
    <w:rsid w:val="00DD391E"/>
    <w:rsid w:val="00DD4498"/>
    <w:rsid w:val="00DD562E"/>
    <w:rsid w:val="00DD5684"/>
    <w:rsid w:val="00DD5B56"/>
    <w:rsid w:val="00DD6309"/>
    <w:rsid w:val="00DD7640"/>
    <w:rsid w:val="00DE0258"/>
    <w:rsid w:val="00DE12EA"/>
    <w:rsid w:val="00DE1B30"/>
    <w:rsid w:val="00DE35F0"/>
    <w:rsid w:val="00DE4FC4"/>
    <w:rsid w:val="00DE55B8"/>
    <w:rsid w:val="00DE9ECE"/>
    <w:rsid w:val="00DF0932"/>
    <w:rsid w:val="00DF0A62"/>
    <w:rsid w:val="00DF19CC"/>
    <w:rsid w:val="00DF2C42"/>
    <w:rsid w:val="00DF36BC"/>
    <w:rsid w:val="00DF3849"/>
    <w:rsid w:val="00DF3DBE"/>
    <w:rsid w:val="00DF3E1D"/>
    <w:rsid w:val="00DF4C03"/>
    <w:rsid w:val="00DF4F7C"/>
    <w:rsid w:val="00DF6F82"/>
    <w:rsid w:val="00E01A31"/>
    <w:rsid w:val="00E01BA8"/>
    <w:rsid w:val="00E01BFE"/>
    <w:rsid w:val="00E03670"/>
    <w:rsid w:val="00E03F66"/>
    <w:rsid w:val="00E041DE"/>
    <w:rsid w:val="00E04302"/>
    <w:rsid w:val="00E04D80"/>
    <w:rsid w:val="00E05464"/>
    <w:rsid w:val="00E0567C"/>
    <w:rsid w:val="00E06F7E"/>
    <w:rsid w:val="00E0700C"/>
    <w:rsid w:val="00E11554"/>
    <w:rsid w:val="00E11DBF"/>
    <w:rsid w:val="00E13600"/>
    <w:rsid w:val="00E1464C"/>
    <w:rsid w:val="00E1535C"/>
    <w:rsid w:val="00E15AF1"/>
    <w:rsid w:val="00E162B3"/>
    <w:rsid w:val="00E16C24"/>
    <w:rsid w:val="00E208F1"/>
    <w:rsid w:val="00E210EC"/>
    <w:rsid w:val="00E216B7"/>
    <w:rsid w:val="00E2351F"/>
    <w:rsid w:val="00E236E2"/>
    <w:rsid w:val="00E23D80"/>
    <w:rsid w:val="00E24403"/>
    <w:rsid w:val="00E24547"/>
    <w:rsid w:val="00E24AF0"/>
    <w:rsid w:val="00E24D35"/>
    <w:rsid w:val="00E24FC6"/>
    <w:rsid w:val="00E24FE8"/>
    <w:rsid w:val="00E258EE"/>
    <w:rsid w:val="00E275BE"/>
    <w:rsid w:val="00E30AC2"/>
    <w:rsid w:val="00E30E79"/>
    <w:rsid w:val="00E3110D"/>
    <w:rsid w:val="00E31558"/>
    <w:rsid w:val="00E320EE"/>
    <w:rsid w:val="00E3221B"/>
    <w:rsid w:val="00E34015"/>
    <w:rsid w:val="00E34EC7"/>
    <w:rsid w:val="00E36116"/>
    <w:rsid w:val="00E369BE"/>
    <w:rsid w:val="00E37E26"/>
    <w:rsid w:val="00E404D6"/>
    <w:rsid w:val="00E4090F"/>
    <w:rsid w:val="00E40B54"/>
    <w:rsid w:val="00E4217C"/>
    <w:rsid w:val="00E42B69"/>
    <w:rsid w:val="00E42EC6"/>
    <w:rsid w:val="00E43DFF"/>
    <w:rsid w:val="00E44733"/>
    <w:rsid w:val="00E4585F"/>
    <w:rsid w:val="00E45A5E"/>
    <w:rsid w:val="00E45A8F"/>
    <w:rsid w:val="00E47220"/>
    <w:rsid w:val="00E47479"/>
    <w:rsid w:val="00E5041C"/>
    <w:rsid w:val="00E50E8B"/>
    <w:rsid w:val="00E51D09"/>
    <w:rsid w:val="00E53735"/>
    <w:rsid w:val="00E552EB"/>
    <w:rsid w:val="00E56C7A"/>
    <w:rsid w:val="00E57DFF"/>
    <w:rsid w:val="00E60215"/>
    <w:rsid w:val="00E6212B"/>
    <w:rsid w:val="00E62561"/>
    <w:rsid w:val="00E62CD6"/>
    <w:rsid w:val="00E62EEE"/>
    <w:rsid w:val="00E637FD"/>
    <w:rsid w:val="00E65660"/>
    <w:rsid w:val="00E65CFA"/>
    <w:rsid w:val="00E6629A"/>
    <w:rsid w:val="00E66662"/>
    <w:rsid w:val="00E672D1"/>
    <w:rsid w:val="00E67B8E"/>
    <w:rsid w:val="00E70130"/>
    <w:rsid w:val="00E70E4A"/>
    <w:rsid w:val="00E724F6"/>
    <w:rsid w:val="00E737D7"/>
    <w:rsid w:val="00E7389F"/>
    <w:rsid w:val="00E75387"/>
    <w:rsid w:val="00E75607"/>
    <w:rsid w:val="00E75A61"/>
    <w:rsid w:val="00E7637F"/>
    <w:rsid w:val="00E7741A"/>
    <w:rsid w:val="00E805C9"/>
    <w:rsid w:val="00E80DF6"/>
    <w:rsid w:val="00E80ED1"/>
    <w:rsid w:val="00E835FA"/>
    <w:rsid w:val="00E83A90"/>
    <w:rsid w:val="00E8438A"/>
    <w:rsid w:val="00E8577A"/>
    <w:rsid w:val="00E860B3"/>
    <w:rsid w:val="00E86FAD"/>
    <w:rsid w:val="00E87886"/>
    <w:rsid w:val="00E90EDF"/>
    <w:rsid w:val="00E92084"/>
    <w:rsid w:val="00E931B2"/>
    <w:rsid w:val="00E944EE"/>
    <w:rsid w:val="00E94A89"/>
    <w:rsid w:val="00E95213"/>
    <w:rsid w:val="00E97DAD"/>
    <w:rsid w:val="00E97FDF"/>
    <w:rsid w:val="00EA0241"/>
    <w:rsid w:val="00EA0E71"/>
    <w:rsid w:val="00EA128A"/>
    <w:rsid w:val="00EA2BB9"/>
    <w:rsid w:val="00EA33F5"/>
    <w:rsid w:val="00EA4EB9"/>
    <w:rsid w:val="00EA5368"/>
    <w:rsid w:val="00EA70C7"/>
    <w:rsid w:val="00EB0C0E"/>
    <w:rsid w:val="00EB163C"/>
    <w:rsid w:val="00EB1FC2"/>
    <w:rsid w:val="00EB3AF6"/>
    <w:rsid w:val="00EB401A"/>
    <w:rsid w:val="00EB6D8F"/>
    <w:rsid w:val="00EB6E6C"/>
    <w:rsid w:val="00EC21AA"/>
    <w:rsid w:val="00EC55A5"/>
    <w:rsid w:val="00EC595B"/>
    <w:rsid w:val="00EC679F"/>
    <w:rsid w:val="00EC75B4"/>
    <w:rsid w:val="00EC76CF"/>
    <w:rsid w:val="00EC7D81"/>
    <w:rsid w:val="00ED0394"/>
    <w:rsid w:val="00ED0904"/>
    <w:rsid w:val="00ED0A7A"/>
    <w:rsid w:val="00ED4643"/>
    <w:rsid w:val="00ED5C6D"/>
    <w:rsid w:val="00ED60D2"/>
    <w:rsid w:val="00ED64EB"/>
    <w:rsid w:val="00EE1066"/>
    <w:rsid w:val="00EE1135"/>
    <w:rsid w:val="00EE1673"/>
    <w:rsid w:val="00EE1B0B"/>
    <w:rsid w:val="00EE225C"/>
    <w:rsid w:val="00EE4391"/>
    <w:rsid w:val="00EE494F"/>
    <w:rsid w:val="00EE4ECA"/>
    <w:rsid w:val="00EE5A7F"/>
    <w:rsid w:val="00EE6E0B"/>
    <w:rsid w:val="00EE6F98"/>
    <w:rsid w:val="00EF0BD2"/>
    <w:rsid w:val="00EF1EAF"/>
    <w:rsid w:val="00EF267B"/>
    <w:rsid w:val="00EF26AC"/>
    <w:rsid w:val="00EF3480"/>
    <w:rsid w:val="00EF57A4"/>
    <w:rsid w:val="00EF5F8A"/>
    <w:rsid w:val="00EF6428"/>
    <w:rsid w:val="00EF6447"/>
    <w:rsid w:val="00EF6948"/>
    <w:rsid w:val="00EF702F"/>
    <w:rsid w:val="00EF7FA0"/>
    <w:rsid w:val="00F01DB6"/>
    <w:rsid w:val="00F02DF7"/>
    <w:rsid w:val="00F02E3E"/>
    <w:rsid w:val="00F034A6"/>
    <w:rsid w:val="00F03A1A"/>
    <w:rsid w:val="00F03F71"/>
    <w:rsid w:val="00F05DFB"/>
    <w:rsid w:val="00F06390"/>
    <w:rsid w:val="00F06BBD"/>
    <w:rsid w:val="00F0768C"/>
    <w:rsid w:val="00F10223"/>
    <w:rsid w:val="00F12B45"/>
    <w:rsid w:val="00F13601"/>
    <w:rsid w:val="00F13793"/>
    <w:rsid w:val="00F146F1"/>
    <w:rsid w:val="00F20A2B"/>
    <w:rsid w:val="00F21370"/>
    <w:rsid w:val="00F23832"/>
    <w:rsid w:val="00F23969"/>
    <w:rsid w:val="00F242CE"/>
    <w:rsid w:val="00F24B8F"/>
    <w:rsid w:val="00F25EB9"/>
    <w:rsid w:val="00F2656E"/>
    <w:rsid w:val="00F2712F"/>
    <w:rsid w:val="00F27A78"/>
    <w:rsid w:val="00F31E4A"/>
    <w:rsid w:val="00F3388F"/>
    <w:rsid w:val="00F33B8B"/>
    <w:rsid w:val="00F33EE5"/>
    <w:rsid w:val="00F35C12"/>
    <w:rsid w:val="00F35FFA"/>
    <w:rsid w:val="00F37E80"/>
    <w:rsid w:val="00F37FF2"/>
    <w:rsid w:val="00F40716"/>
    <w:rsid w:val="00F40B62"/>
    <w:rsid w:val="00F42AB0"/>
    <w:rsid w:val="00F44B90"/>
    <w:rsid w:val="00F459CB"/>
    <w:rsid w:val="00F4668E"/>
    <w:rsid w:val="00F4687E"/>
    <w:rsid w:val="00F47219"/>
    <w:rsid w:val="00F50519"/>
    <w:rsid w:val="00F50D08"/>
    <w:rsid w:val="00F5275C"/>
    <w:rsid w:val="00F534BF"/>
    <w:rsid w:val="00F53D19"/>
    <w:rsid w:val="00F53EA3"/>
    <w:rsid w:val="00F541C1"/>
    <w:rsid w:val="00F548C0"/>
    <w:rsid w:val="00F5706D"/>
    <w:rsid w:val="00F57102"/>
    <w:rsid w:val="00F5754E"/>
    <w:rsid w:val="00F60419"/>
    <w:rsid w:val="00F60431"/>
    <w:rsid w:val="00F60825"/>
    <w:rsid w:val="00F61BF7"/>
    <w:rsid w:val="00F61D65"/>
    <w:rsid w:val="00F62178"/>
    <w:rsid w:val="00F6317E"/>
    <w:rsid w:val="00F635AA"/>
    <w:rsid w:val="00F63FA2"/>
    <w:rsid w:val="00F64E8F"/>
    <w:rsid w:val="00F71364"/>
    <w:rsid w:val="00F7182F"/>
    <w:rsid w:val="00F73413"/>
    <w:rsid w:val="00F7402C"/>
    <w:rsid w:val="00F74715"/>
    <w:rsid w:val="00F74CC2"/>
    <w:rsid w:val="00F75E73"/>
    <w:rsid w:val="00F770C6"/>
    <w:rsid w:val="00F773D0"/>
    <w:rsid w:val="00F773E2"/>
    <w:rsid w:val="00F77444"/>
    <w:rsid w:val="00F776A5"/>
    <w:rsid w:val="00F77E92"/>
    <w:rsid w:val="00F81798"/>
    <w:rsid w:val="00F82A08"/>
    <w:rsid w:val="00F84856"/>
    <w:rsid w:val="00F84D65"/>
    <w:rsid w:val="00F85387"/>
    <w:rsid w:val="00F85613"/>
    <w:rsid w:val="00F85C76"/>
    <w:rsid w:val="00F86522"/>
    <w:rsid w:val="00F8760A"/>
    <w:rsid w:val="00F87631"/>
    <w:rsid w:val="00F906F9"/>
    <w:rsid w:val="00F91948"/>
    <w:rsid w:val="00F91E76"/>
    <w:rsid w:val="00F932AC"/>
    <w:rsid w:val="00F93F5E"/>
    <w:rsid w:val="00F94450"/>
    <w:rsid w:val="00F95F5A"/>
    <w:rsid w:val="00F962D8"/>
    <w:rsid w:val="00F96352"/>
    <w:rsid w:val="00F976AD"/>
    <w:rsid w:val="00FA06A6"/>
    <w:rsid w:val="00FA154B"/>
    <w:rsid w:val="00FA1AC3"/>
    <w:rsid w:val="00FA2B18"/>
    <w:rsid w:val="00FA3056"/>
    <w:rsid w:val="00FA3FA4"/>
    <w:rsid w:val="00FA4B32"/>
    <w:rsid w:val="00FA50F6"/>
    <w:rsid w:val="00FA556D"/>
    <w:rsid w:val="00FA5B1E"/>
    <w:rsid w:val="00FA5F66"/>
    <w:rsid w:val="00FA61E4"/>
    <w:rsid w:val="00FA635F"/>
    <w:rsid w:val="00FA6887"/>
    <w:rsid w:val="00FA78F2"/>
    <w:rsid w:val="00FB24FB"/>
    <w:rsid w:val="00FB25BA"/>
    <w:rsid w:val="00FB3232"/>
    <w:rsid w:val="00FB388A"/>
    <w:rsid w:val="00FB3C68"/>
    <w:rsid w:val="00FB5357"/>
    <w:rsid w:val="00FB5426"/>
    <w:rsid w:val="00FB56F2"/>
    <w:rsid w:val="00FB65C2"/>
    <w:rsid w:val="00FB722F"/>
    <w:rsid w:val="00FB732C"/>
    <w:rsid w:val="00FB7C9C"/>
    <w:rsid w:val="00FC045B"/>
    <w:rsid w:val="00FC26D0"/>
    <w:rsid w:val="00FC326C"/>
    <w:rsid w:val="00FC352F"/>
    <w:rsid w:val="00FC3AC2"/>
    <w:rsid w:val="00FC498F"/>
    <w:rsid w:val="00FC4B6C"/>
    <w:rsid w:val="00FC50BF"/>
    <w:rsid w:val="00FC5185"/>
    <w:rsid w:val="00FC62DF"/>
    <w:rsid w:val="00FC66AA"/>
    <w:rsid w:val="00FC7754"/>
    <w:rsid w:val="00FC7828"/>
    <w:rsid w:val="00FD03FA"/>
    <w:rsid w:val="00FD0592"/>
    <w:rsid w:val="00FD0D3A"/>
    <w:rsid w:val="00FD3F7E"/>
    <w:rsid w:val="00FD4F08"/>
    <w:rsid w:val="00FD6ED1"/>
    <w:rsid w:val="00FE0428"/>
    <w:rsid w:val="00FE0705"/>
    <w:rsid w:val="00FE0A46"/>
    <w:rsid w:val="00FE18D5"/>
    <w:rsid w:val="00FE1C33"/>
    <w:rsid w:val="00FE2BC1"/>
    <w:rsid w:val="00FE3F67"/>
    <w:rsid w:val="00FE4D7C"/>
    <w:rsid w:val="00FE5E3C"/>
    <w:rsid w:val="00FF075C"/>
    <w:rsid w:val="00FF0F48"/>
    <w:rsid w:val="00FF11BC"/>
    <w:rsid w:val="00FF1D60"/>
    <w:rsid w:val="00FF1EB2"/>
    <w:rsid w:val="00FF34AA"/>
    <w:rsid w:val="00FF38E0"/>
    <w:rsid w:val="00FF4500"/>
    <w:rsid w:val="00FF4FCB"/>
    <w:rsid w:val="00FF6CF4"/>
    <w:rsid w:val="00FF6D7F"/>
    <w:rsid w:val="00FF7B9F"/>
    <w:rsid w:val="00FF7C73"/>
    <w:rsid w:val="01207DDE"/>
    <w:rsid w:val="0122A1B0"/>
    <w:rsid w:val="0128EA43"/>
    <w:rsid w:val="012CDEA7"/>
    <w:rsid w:val="016464E9"/>
    <w:rsid w:val="017C91CD"/>
    <w:rsid w:val="018276AB"/>
    <w:rsid w:val="01A00338"/>
    <w:rsid w:val="01A663D0"/>
    <w:rsid w:val="01B2A6B8"/>
    <w:rsid w:val="01FC8839"/>
    <w:rsid w:val="02A14182"/>
    <w:rsid w:val="02AB33B9"/>
    <w:rsid w:val="02B367C7"/>
    <w:rsid w:val="02EF5AC6"/>
    <w:rsid w:val="03174E1B"/>
    <w:rsid w:val="0343A20A"/>
    <w:rsid w:val="0365A8A6"/>
    <w:rsid w:val="037F6D98"/>
    <w:rsid w:val="038BE8F0"/>
    <w:rsid w:val="03AF9EAB"/>
    <w:rsid w:val="03CE4D22"/>
    <w:rsid w:val="03F5BF10"/>
    <w:rsid w:val="04009720"/>
    <w:rsid w:val="044754C1"/>
    <w:rsid w:val="04CB1F96"/>
    <w:rsid w:val="050524A9"/>
    <w:rsid w:val="0517827A"/>
    <w:rsid w:val="051DB1A9"/>
    <w:rsid w:val="051FD330"/>
    <w:rsid w:val="05375F43"/>
    <w:rsid w:val="0542AB9D"/>
    <w:rsid w:val="055C4B34"/>
    <w:rsid w:val="057512BF"/>
    <w:rsid w:val="05A20B6D"/>
    <w:rsid w:val="05B60717"/>
    <w:rsid w:val="05C0BDC8"/>
    <w:rsid w:val="05E38AEA"/>
    <w:rsid w:val="060F08AF"/>
    <w:rsid w:val="06113CBB"/>
    <w:rsid w:val="06719871"/>
    <w:rsid w:val="068241DF"/>
    <w:rsid w:val="06A031DB"/>
    <w:rsid w:val="06A6EBD1"/>
    <w:rsid w:val="06D33E41"/>
    <w:rsid w:val="0716B018"/>
    <w:rsid w:val="071A287C"/>
    <w:rsid w:val="07271250"/>
    <w:rsid w:val="0748D316"/>
    <w:rsid w:val="076D83BC"/>
    <w:rsid w:val="077D97ED"/>
    <w:rsid w:val="07A18D63"/>
    <w:rsid w:val="07AA0175"/>
    <w:rsid w:val="07ADA420"/>
    <w:rsid w:val="07B2D78D"/>
    <w:rsid w:val="07C0A9C5"/>
    <w:rsid w:val="07DA9479"/>
    <w:rsid w:val="080A98D9"/>
    <w:rsid w:val="0814497E"/>
    <w:rsid w:val="085D30BF"/>
    <w:rsid w:val="086F5D5E"/>
    <w:rsid w:val="08A3FBB4"/>
    <w:rsid w:val="08D70115"/>
    <w:rsid w:val="08FAB2DC"/>
    <w:rsid w:val="090EE8E0"/>
    <w:rsid w:val="09334E97"/>
    <w:rsid w:val="0947DF1A"/>
    <w:rsid w:val="0951E153"/>
    <w:rsid w:val="097E89DA"/>
    <w:rsid w:val="09A0BA44"/>
    <w:rsid w:val="09AF7E39"/>
    <w:rsid w:val="09C0F8ED"/>
    <w:rsid w:val="09C463A3"/>
    <w:rsid w:val="0A27750A"/>
    <w:rsid w:val="0A349D98"/>
    <w:rsid w:val="0A4D6B2E"/>
    <w:rsid w:val="0AB4F6B7"/>
    <w:rsid w:val="0AC15098"/>
    <w:rsid w:val="0AC7A1EA"/>
    <w:rsid w:val="0B19C385"/>
    <w:rsid w:val="0B41D251"/>
    <w:rsid w:val="0B5AE0F6"/>
    <w:rsid w:val="0B6648B3"/>
    <w:rsid w:val="0B71C4F1"/>
    <w:rsid w:val="0B73FDBF"/>
    <w:rsid w:val="0B7A628C"/>
    <w:rsid w:val="0B942201"/>
    <w:rsid w:val="0BBDDEB1"/>
    <w:rsid w:val="0BC02F23"/>
    <w:rsid w:val="0BC6D8BF"/>
    <w:rsid w:val="0BD5115D"/>
    <w:rsid w:val="0C31E039"/>
    <w:rsid w:val="0C411BEF"/>
    <w:rsid w:val="0C510910"/>
    <w:rsid w:val="0C693161"/>
    <w:rsid w:val="0C6E21D7"/>
    <w:rsid w:val="0C737452"/>
    <w:rsid w:val="0C8B5484"/>
    <w:rsid w:val="0CCA5521"/>
    <w:rsid w:val="0CE13618"/>
    <w:rsid w:val="0CF2A621"/>
    <w:rsid w:val="0D40FE30"/>
    <w:rsid w:val="0D4636CB"/>
    <w:rsid w:val="0DABC113"/>
    <w:rsid w:val="0DAC73D1"/>
    <w:rsid w:val="0DD22C08"/>
    <w:rsid w:val="0DEA009C"/>
    <w:rsid w:val="0DFC30B3"/>
    <w:rsid w:val="0E05AE60"/>
    <w:rsid w:val="0E1D99F6"/>
    <w:rsid w:val="0E407026"/>
    <w:rsid w:val="0E45F22A"/>
    <w:rsid w:val="0E912E40"/>
    <w:rsid w:val="0EAC32E9"/>
    <w:rsid w:val="0EB25B51"/>
    <w:rsid w:val="0ECD11D3"/>
    <w:rsid w:val="0EF3D62B"/>
    <w:rsid w:val="0F0AA4A7"/>
    <w:rsid w:val="0F3D8727"/>
    <w:rsid w:val="0F7BC699"/>
    <w:rsid w:val="0FAA4881"/>
    <w:rsid w:val="0FB35F60"/>
    <w:rsid w:val="0FBC2A8A"/>
    <w:rsid w:val="0FBF79A0"/>
    <w:rsid w:val="0FD1ADA0"/>
    <w:rsid w:val="0FDAA79D"/>
    <w:rsid w:val="0FEB4ED5"/>
    <w:rsid w:val="0FF7CF06"/>
    <w:rsid w:val="101C5D0E"/>
    <w:rsid w:val="102CAE7B"/>
    <w:rsid w:val="10354433"/>
    <w:rsid w:val="105399A4"/>
    <w:rsid w:val="105A3F21"/>
    <w:rsid w:val="106C47F1"/>
    <w:rsid w:val="107C121D"/>
    <w:rsid w:val="10C7B7D0"/>
    <w:rsid w:val="10F0AA2B"/>
    <w:rsid w:val="110990EE"/>
    <w:rsid w:val="111AE506"/>
    <w:rsid w:val="1170951D"/>
    <w:rsid w:val="1171B73E"/>
    <w:rsid w:val="1180110B"/>
    <w:rsid w:val="119014B5"/>
    <w:rsid w:val="119AB3A9"/>
    <w:rsid w:val="119B246A"/>
    <w:rsid w:val="11A510F5"/>
    <w:rsid w:val="11B66DB3"/>
    <w:rsid w:val="11BA4029"/>
    <w:rsid w:val="11C79D05"/>
    <w:rsid w:val="11D940BC"/>
    <w:rsid w:val="11DBF978"/>
    <w:rsid w:val="11EC0EAD"/>
    <w:rsid w:val="11EFA08C"/>
    <w:rsid w:val="11F72743"/>
    <w:rsid w:val="120CF37B"/>
    <w:rsid w:val="12457757"/>
    <w:rsid w:val="12534FE1"/>
    <w:rsid w:val="1264A448"/>
    <w:rsid w:val="1282F95A"/>
    <w:rsid w:val="12840117"/>
    <w:rsid w:val="1288C493"/>
    <w:rsid w:val="12EF089D"/>
    <w:rsid w:val="132BD0B2"/>
    <w:rsid w:val="133B9E99"/>
    <w:rsid w:val="1356ED54"/>
    <w:rsid w:val="135AA401"/>
    <w:rsid w:val="13603C00"/>
    <w:rsid w:val="136EC427"/>
    <w:rsid w:val="1392F7A4"/>
    <w:rsid w:val="13B18152"/>
    <w:rsid w:val="13CAD2A9"/>
    <w:rsid w:val="13CBDDCE"/>
    <w:rsid w:val="13E3036A"/>
    <w:rsid w:val="141DD266"/>
    <w:rsid w:val="14270E34"/>
    <w:rsid w:val="144FEFAA"/>
    <w:rsid w:val="1473B31D"/>
    <w:rsid w:val="1486DB5D"/>
    <w:rsid w:val="1517F491"/>
    <w:rsid w:val="152F3AC2"/>
    <w:rsid w:val="15581026"/>
    <w:rsid w:val="156AE2F3"/>
    <w:rsid w:val="1596275F"/>
    <w:rsid w:val="15E95E4F"/>
    <w:rsid w:val="160768FC"/>
    <w:rsid w:val="1615E41E"/>
    <w:rsid w:val="161A3B76"/>
    <w:rsid w:val="1643C25E"/>
    <w:rsid w:val="1647DF90"/>
    <w:rsid w:val="1685B46D"/>
    <w:rsid w:val="168DFCFA"/>
    <w:rsid w:val="169B0E28"/>
    <w:rsid w:val="169D661C"/>
    <w:rsid w:val="169ECD41"/>
    <w:rsid w:val="16A988D0"/>
    <w:rsid w:val="16B71C2A"/>
    <w:rsid w:val="16D33D88"/>
    <w:rsid w:val="16DA129F"/>
    <w:rsid w:val="175AC7B4"/>
    <w:rsid w:val="177250DA"/>
    <w:rsid w:val="178C289C"/>
    <w:rsid w:val="17D8F586"/>
    <w:rsid w:val="17EA7B11"/>
    <w:rsid w:val="184532D9"/>
    <w:rsid w:val="187722C4"/>
    <w:rsid w:val="18AA003F"/>
    <w:rsid w:val="18BBD156"/>
    <w:rsid w:val="19040B97"/>
    <w:rsid w:val="1908213F"/>
    <w:rsid w:val="1910F929"/>
    <w:rsid w:val="19193FC7"/>
    <w:rsid w:val="191D8FF0"/>
    <w:rsid w:val="1932EC33"/>
    <w:rsid w:val="196C8A2F"/>
    <w:rsid w:val="1997A03C"/>
    <w:rsid w:val="19AB4E97"/>
    <w:rsid w:val="19EEEDBC"/>
    <w:rsid w:val="1A14B705"/>
    <w:rsid w:val="1A1CB3D4"/>
    <w:rsid w:val="1A32A1D8"/>
    <w:rsid w:val="1A742C76"/>
    <w:rsid w:val="1A99E40D"/>
    <w:rsid w:val="1ACD3FB7"/>
    <w:rsid w:val="1ADA31CA"/>
    <w:rsid w:val="1B0EACD9"/>
    <w:rsid w:val="1B2FCE0F"/>
    <w:rsid w:val="1B4A6E04"/>
    <w:rsid w:val="1B5171D9"/>
    <w:rsid w:val="1BB3A869"/>
    <w:rsid w:val="1BE268EA"/>
    <w:rsid w:val="1BE29ECB"/>
    <w:rsid w:val="1BF45F0C"/>
    <w:rsid w:val="1C0FD3D1"/>
    <w:rsid w:val="1C250F03"/>
    <w:rsid w:val="1C3C6998"/>
    <w:rsid w:val="1C46FB8C"/>
    <w:rsid w:val="1C5DF717"/>
    <w:rsid w:val="1C61B97C"/>
    <w:rsid w:val="1C8D8E6B"/>
    <w:rsid w:val="1CC255D3"/>
    <w:rsid w:val="1CC7539C"/>
    <w:rsid w:val="1CCFF53E"/>
    <w:rsid w:val="1CEE7ED0"/>
    <w:rsid w:val="1CF66C56"/>
    <w:rsid w:val="1D35068C"/>
    <w:rsid w:val="1D384BE4"/>
    <w:rsid w:val="1D4602E7"/>
    <w:rsid w:val="1D4DA4B9"/>
    <w:rsid w:val="1D96CBAC"/>
    <w:rsid w:val="1DA0C4B1"/>
    <w:rsid w:val="1DC7AE08"/>
    <w:rsid w:val="1DDF282A"/>
    <w:rsid w:val="1DF893B3"/>
    <w:rsid w:val="1DF9C2F4"/>
    <w:rsid w:val="1E21AFE3"/>
    <w:rsid w:val="1E2C0865"/>
    <w:rsid w:val="1E3A9722"/>
    <w:rsid w:val="1E3E28DE"/>
    <w:rsid w:val="1E77C831"/>
    <w:rsid w:val="1EAC5501"/>
    <w:rsid w:val="1EB5F2BE"/>
    <w:rsid w:val="1EEF37AB"/>
    <w:rsid w:val="1F0010B0"/>
    <w:rsid w:val="1F2BD407"/>
    <w:rsid w:val="1F3E23B4"/>
    <w:rsid w:val="1F7B698A"/>
    <w:rsid w:val="1F7C2358"/>
    <w:rsid w:val="1F9DBB9A"/>
    <w:rsid w:val="1FD7764F"/>
    <w:rsid w:val="1FDF41F4"/>
    <w:rsid w:val="1FEC7A39"/>
    <w:rsid w:val="20039E3B"/>
    <w:rsid w:val="20315AE5"/>
    <w:rsid w:val="20576C44"/>
    <w:rsid w:val="207FB47F"/>
    <w:rsid w:val="20995C3F"/>
    <w:rsid w:val="20A7D1CF"/>
    <w:rsid w:val="20C0CF3F"/>
    <w:rsid w:val="20C39A47"/>
    <w:rsid w:val="20C4A3BA"/>
    <w:rsid w:val="21302348"/>
    <w:rsid w:val="213112C2"/>
    <w:rsid w:val="2186C9FF"/>
    <w:rsid w:val="2189EC8C"/>
    <w:rsid w:val="21A6BC0A"/>
    <w:rsid w:val="21B55526"/>
    <w:rsid w:val="21B85E54"/>
    <w:rsid w:val="21C08ED1"/>
    <w:rsid w:val="21C57A5B"/>
    <w:rsid w:val="21C9DD79"/>
    <w:rsid w:val="21DADD00"/>
    <w:rsid w:val="21E9126A"/>
    <w:rsid w:val="21ED368B"/>
    <w:rsid w:val="21F046F6"/>
    <w:rsid w:val="221BA352"/>
    <w:rsid w:val="224432EF"/>
    <w:rsid w:val="2253F137"/>
    <w:rsid w:val="225AB09F"/>
    <w:rsid w:val="226D4C29"/>
    <w:rsid w:val="2270B797"/>
    <w:rsid w:val="2281951F"/>
    <w:rsid w:val="22AE7AD5"/>
    <w:rsid w:val="22CB84C5"/>
    <w:rsid w:val="22D10E40"/>
    <w:rsid w:val="22DF3205"/>
    <w:rsid w:val="23164082"/>
    <w:rsid w:val="231D74D1"/>
    <w:rsid w:val="23F87C36"/>
    <w:rsid w:val="24022C1E"/>
    <w:rsid w:val="2429532D"/>
    <w:rsid w:val="2491E9E2"/>
    <w:rsid w:val="24AB0E87"/>
    <w:rsid w:val="24C05DC0"/>
    <w:rsid w:val="24E6D375"/>
    <w:rsid w:val="251DB37D"/>
    <w:rsid w:val="254011D8"/>
    <w:rsid w:val="25591C4F"/>
    <w:rsid w:val="259AD610"/>
    <w:rsid w:val="25A7A2D3"/>
    <w:rsid w:val="25E5C953"/>
    <w:rsid w:val="25EC23D2"/>
    <w:rsid w:val="25F0BC20"/>
    <w:rsid w:val="25F4460B"/>
    <w:rsid w:val="25F5E409"/>
    <w:rsid w:val="260C65EF"/>
    <w:rsid w:val="2611413C"/>
    <w:rsid w:val="2621DA0D"/>
    <w:rsid w:val="2624BC98"/>
    <w:rsid w:val="2655BE6A"/>
    <w:rsid w:val="265EB5B6"/>
    <w:rsid w:val="2661D405"/>
    <w:rsid w:val="2672154B"/>
    <w:rsid w:val="268249DC"/>
    <w:rsid w:val="26881449"/>
    <w:rsid w:val="26953682"/>
    <w:rsid w:val="26959F1E"/>
    <w:rsid w:val="26A32B2E"/>
    <w:rsid w:val="26ADB6C0"/>
    <w:rsid w:val="26BECA22"/>
    <w:rsid w:val="26D0FD1F"/>
    <w:rsid w:val="26D11F4E"/>
    <w:rsid w:val="26FD4C09"/>
    <w:rsid w:val="270A4865"/>
    <w:rsid w:val="2711257C"/>
    <w:rsid w:val="27248D73"/>
    <w:rsid w:val="2731E11B"/>
    <w:rsid w:val="27563D71"/>
    <w:rsid w:val="278BCC88"/>
    <w:rsid w:val="27A51395"/>
    <w:rsid w:val="27CA13B2"/>
    <w:rsid w:val="27CC0AE6"/>
    <w:rsid w:val="27D709BB"/>
    <w:rsid w:val="27DC9F4D"/>
    <w:rsid w:val="27E0774C"/>
    <w:rsid w:val="27E6FE70"/>
    <w:rsid w:val="27ED4FEC"/>
    <w:rsid w:val="2835EADE"/>
    <w:rsid w:val="284DF0E0"/>
    <w:rsid w:val="2858C074"/>
    <w:rsid w:val="285B14B9"/>
    <w:rsid w:val="287D9A38"/>
    <w:rsid w:val="288DE504"/>
    <w:rsid w:val="28AFA330"/>
    <w:rsid w:val="28CA5A9E"/>
    <w:rsid w:val="28D19CA2"/>
    <w:rsid w:val="292B23DF"/>
    <w:rsid w:val="293F15C4"/>
    <w:rsid w:val="29582B3C"/>
    <w:rsid w:val="295F8DAE"/>
    <w:rsid w:val="296B7AED"/>
    <w:rsid w:val="296D0300"/>
    <w:rsid w:val="298AD708"/>
    <w:rsid w:val="29AB8B2F"/>
    <w:rsid w:val="29D797DD"/>
    <w:rsid w:val="29EA04C4"/>
    <w:rsid w:val="29FAA365"/>
    <w:rsid w:val="2A40276D"/>
    <w:rsid w:val="2A8D13EF"/>
    <w:rsid w:val="2A9D8CC9"/>
    <w:rsid w:val="2AAEDA8F"/>
    <w:rsid w:val="2AD169DC"/>
    <w:rsid w:val="2B2131C8"/>
    <w:rsid w:val="2B6E46A5"/>
    <w:rsid w:val="2B8DEF30"/>
    <w:rsid w:val="2B9AAFFC"/>
    <w:rsid w:val="2BAA3480"/>
    <w:rsid w:val="2BC810A8"/>
    <w:rsid w:val="2BEF3143"/>
    <w:rsid w:val="2BF33051"/>
    <w:rsid w:val="2BFA1474"/>
    <w:rsid w:val="2C0633AE"/>
    <w:rsid w:val="2C3BA265"/>
    <w:rsid w:val="2C48CF9B"/>
    <w:rsid w:val="2C49196A"/>
    <w:rsid w:val="2C6E8838"/>
    <w:rsid w:val="2C7C0E10"/>
    <w:rsid w:val="2C7C7B24"/>
    <w:rsid w:val="2C96550D"/>
    <w:rsid w:val="2CAC62DD"/>
    <w:rsid w:val="2CF1F736"/>
    <w:rsid w:val="2CF24866"/>
    <w:rsid w:val="2D0888DA"/>
    <w:rsid w:val="2D19D4DF"/>
    <w:rsid w:val="2D32AAAF"/>
    <w:rsid w:val="2D374CC4"/>
    <w:rsid w:val="2D5983C8"/>
    <w:rsid w:val="2D5C5284"/>
    <w:rsid w:val="2DCBDA48"/>
    <w:rsid w:val="2DCDEC8A"/>
    <w:rsid w:val="2DE06023"/>
    <w:rsid w:val="2E57443F"/>
    <w:rsid w:val="2E5E09E7"/>
    <w:rsid w:val="2E6834C0"/>
    <w:rsid w:val="2E75B063"/>
    <w:rsid w:val="2EA36D83"/>
    <w:rsid w:val="2EC13D79"/>
    <w:rsid w:val="2EEB473B"/>
    <w:rsid w:val="2EFCF19E"/>
    <w:rsid w:val="2EFDEB6F"/>
    <w:rsid w:val="2F0C831D"/>
    <w:rsid w:val="2F174DE2"/>
    <w:rsid w:val="2F1AD5CA"/>
    <w:rsid w:val="2F2F54A7"/>
    <w:rsid w:val="2F2FB9F3"/>
    <w:rsid w:val="2F4F6742"/>
    <w:rsid w:val="2F581CAC"/>
    <w:rsid w:val="2F62910D"/>
    <w:rsid w:val="2F847045"/>
    <w:rsid w:val="2F997119"/>
    <w:rsid w:val="2FDF8F7A"/>
    <w:rsid w:val="300239A1"/>
    <w:rsid w:val="3025A684"/>
    <w:rsid w:val="30637664"/>
    <w:rsid w:val="306D8B93"/>
    <w:rsid w:val="30734F9A"/>
    <w:rsid w:val="30BA7DED"/>
    <w:rsid w:val="30F070F1"/>
    <w:rsid w:val="31162671"/>
    <w:rsid w:val="311E2F01"/>
    <w:rsid w:val="3145BAD3"/>
    <w:rsid w:val="31514241"/>
    <w:rsid w:val="3159CDAB"/>
    <w:rsid w:val="31BFBE11"/>
    <w:rsid w:val="31CE603C"/>
    <w:rsid w:val="31DD0415"/>
    <w:rsid w:val="31EE502A"/>
    <w:rsid w:val="322B7F98"/>
    <w:rsid w:val="324DE1B8"/>
    <w:rsid w:val="324FC3CE"/>
    <w:rsid w:val="325CFC18"/>
    <w:rsid w:val="32B5342F"/>
    <w:rsid w:val="32B7315C"/>
    <w:rsid w:val="32CFF80E"/>
    <w:rsid w:val="330C7EBB"/>
    <w:rsid w:val="331E603E"/>
    <w:rsid w:val="33246CE0"/>
    <w:rsid w:val="337416EF"/>
    <w:rsid w:val="33B15C86"/>
    <w:rsid w:val="33B80FA9"/>
    <w:rsid w:val="33CA0AAD"/>
    <w:rsid w:val="33EB5695"/>
    <w:rsid w:val="33F1CC60"/>
    <w:rsid w:val="340E3540"/>
    <w:rsid w:val="3447BE63"/>
    <w:rsid w:val="344A7EF4"/>
    <w:rsid w:val="34566C3A"/>
    <w:rsid w:val="3475BE31"/>
    <w:rsid w:val="348E47C2"/>
    <w:rsid w:val="3491904C"/>
    <w:rsid w:val="34CA14ED"/>
    <w:rsid w:val="34D73871"/>
    <w:rsid w:val="350D668F"/>
    <w:rsid w:val="351314B6"/>
    <w:rsid w:val="351A7ECF"/>
    <w:rsid w:val="35447818"/>
    <w:rsid w:val="3551684C"/>
    <w:rsid w:val="357FA7CD"/>
    <w:rsid w:val="35B5AB50"/>
    <w:rsid w:val="35FD1AA1"/>
    <w:rsid w:val="3600ACD8"/>
    <w:rsid w:val="3606E9F7"/>
    <w:rsid w:val="363AE99C"/>
    <w:rsid w:val="36474F40"/>
    <w:rsid w:val="3669EDE4"/>
    <w:rsid w:val="36788EFC"/>
    <w:rsid w:val="367A3EB7"/>
    <w:rsid w:val="36898018"/>
    <w:rsid w:val="36899A67"/>
    <w:rsid w:val="3694005D"/>
    <w:rsid w:val="36ABF1EF"/>
    <w:rsid w:val="36BAB5B7"/>
    <w:rsid w:val="36C46F35"/>
    <w:rsid w:val="36FB9121"/>
    <w:rsid w:val="37064692"/>
    <w:rsid w:val="3713C0DB"/>
    <w:rsid w:val="371AA392"/>
    <w:rsid w:val="371B1A28"/>
    <w:rsid w:val="37268595"/>
    <w:rsid w:val="373BFAA6"/>
    <w:rsid w:val="375F5680"/>
    <w:rsid w:val="37648F28"/>
    <w:rsid w:val="377BAA11"/>
    <w:rsid w:val="377ED98A"/>
    <w:rsid w:val="37859C76"/>
    <w:rsid w:val="37B561F0"/>
    <w:rsid w:val="37BF88A8"/>
    <w:rsid w:val="37C7F6E8"/>
    <w:rsid w:val="37CD7B1C"/>
    <w:rsid w:val="37DDA38D"/>
    <w:rsid w:val="37EC1241"/>
    <w:rsid w:val="381C1B08"/>
    <w:rsid w:val="3824B9A9"/>
    <w:rsid w:val="38315F48"/>
    <w:rsid w:val="3833981E"/>
    <w:rsid w:val="3837276F"/>
    <w:rsid w:val="3845D27C"/>
    <w:rsid w:val="388670EC"/>
    <w:rsid w:val="389FD9B0"/>
    <w:rsid w:val="38BD9359"/>
    <w:rsid w:val="38D7CB07"/>
    <w:rsid w:val="38D99926"/>
    <w:rsid w:val="38F65A63"/>
    <w:rsid w:val="39381F1B"/>
    <w:rsid w:val="398063EC"/>
    <w:rsid w:val="398B4731"/>
    <w:rsid w:val="399A8D0F"/>
    <w:rsid w:val="39BAA3BA"/>
    <w:rsid w:val="39FB1F0F"/>
    <w:rsid w:val="3A170739"/>
    <w:rsid w:val="3A171BE1"/>
    <w:rsid w:val="3A215046"/>
    <w:rsid w:val="3A2600B2"/>
    <w:rsid w:val="3A2F4BE2"/>
    <w:rsid w:val="3A394F7E"/>
    <w:rsid w:val="3A3A167A"/>
    <w:rsid w:val="3A49614D"/>
    <w:rsid w:val="3A5520EA"/>
    <w:rsid w:val="3A8B240D"/>
    <w:rsid w:val="3ABC15C7"/>
    <w:rsid w:val="3AC17CE4"/>
    <w:rsid w:val="3B2F928D"/>
    <w:rsid w:val="3B5F852B"/>
    <w:rsid w:val="3B655D2A"/>
    <w:rsid w:val="3BA271C7"/>
    <w:rsid w:val="3BB4B5B0"/>
    <w:rsid w:val="3BBF1C5E"/>
    <w:rsid w:val="3BCA9429"/>
    <w:rsid w:val="3BCB417B"/>
    <w:rsid w:val="3BD69A5A"/>
    <w:rsid w:val="3BE6280D"/>
    <w:rsid w:val="3BF7FB6B"/>
    <w:rsid w:val="3C617E1F"/>
    <w:rsid w:val="3C83154E"/>
    <w:rsid w:val="3CB2B297"/>
    <w:rsid w:val="3CB50906"/>
    <w:rsid w:val="3CCEE25B"/>
    <w:rsid w:val="3CD3FAB2"/>
    <w:rsid w:val="3CF4682A"/>
    <w:rsid w:val="3D346222"/>
    <w:rsid w:val="3D3E5D88"/>
    <w:rsid w:val="3D3F6622"/>
    <w:rsid w:val="3D4AA63D"/>
    <w:rsid w:val="3D601033"/>
    <w:rsid w:val="3DA6BD0F"/>
    <w:rsid w:val="3DB32654"/>
    <w:rsid w:val="3DB3509B"/>
    <w:rsid w:val="3DCC2F73"/>
    <w:rsid w:val="3DD5648F"/>
    <w:rsid w:val="3E12E50E"/>
    <w:rsid w:val="3E1C0184"/>
    <w:rsid w:val="3E20506F"/>
    <w:rsid w:val="3E3B0C58"/>
    <w:rsid w:val="3ED236AB"/>
    <w:rsid w:val="3EE560E7"/>
    <w:rsid w:val="3F392F90"/>
    <w:rsid w:val="3F395286"/>
    <w:rsid w:val="3F49333E"/>
    <w:rsid w:val="3FC02439"/>
    <w:rsid w:val="3FD3AD2D"/>
    <w:rsid w:val="3FD542C0"/>
    <w:rsid w:val="3FD63186"/>
    <w:rsid w:val="3FF74B76"/>
    <w:rsid w:val="3FFD73E4"/>
    <w:rsid w:val="4019CD58"/>
    <w:rsid w:val="40322C1B"/>
    <w:rsid w:val="40606D23"/>
    <w:rsid w:val="406CF358"/>
    <w:rsid w:val="407950A6"/>
    <w:rsid w:val="4087CB5E"/>
    <w:rsid w:val="408CEF84"/>
    <w:rsid w:val="40C66F9F"/>
    <w:rsid w:val="411AB453"/>
    <w:rsid w:val="411CFCB6"/>
    <w:rsid w:val="4120C88A"/>
    <w:rsid w:val="415C8C34"/>
    <w:rsid w:val="419C7FA8"/>
    <w:rsid w:val="41D62311"/>
    <w:rsid w:val="42306A64"/>
    <w:rsid w:val="426A80CB"/>
    <w:rsid w:val="428297ED"/>
    <w:rsid w:val="42942F0E"/>
    <w:rsid w:val="42DC41AD"/>
    <w:rsid w:val="434CDB42"/>
    <w:rsid w:val="435B4ECE"/>
    <w:rsid w:val="439087ED"/>
    <w:rsid w:val="439EFA9D"/>
    <w:rsid w:val="43E4F577"/>
    <w:rsid w:val="43E77FD2"/>
    <w:rsid w:val="43E83D78"/>
    <w:rsid w:val="43FCD636"/>
    <w:rsid w:val="441C18A1"/>
    <w:rsid w:val="442E0A77"/>
    <w:rsid w:val="44689032"/>
    <w:rsid w:val="44797917"/>
    <w:rsid w:val="44812B12"/>
    <w:rsid w:val="4486A929"/>
    <w:rsid w:val="44E4F8EA"/>
    <w:rsid w:val="45315CDB"/>
    <w:rsid w:val="4535292A"/>
    <w:rsid w:val="45467B35"/>
    <w:rsid w:val="456DB959"/>
    <w:rsid w:val="456E7677"/>
    <w:rsid w:val="45EF6711"/>
    <w:rsid w:val="4629BB16"/>
    <w:rsid w:val="464DD2B8"/>
    <w:rsid w:val="465A590F"/>
    <w:rsid w:val="4675F99B"/>
    <w:rsid w:val="468F4B1F"/>
    <w:rsid w:val="46A1662C"/>
    <w:rsid w:val="46A655F6"/>
    <w:rsid w:val="46B5ACA1"/>
    <w:rsid w:val="46C0FEF1"/>
    <w:rsid w:val="46CD2D3C"/>
    <w:rsid w:val="46CEE2E8"/>
    <w:rsid w:val="46DA9F3D"/>
    <w:rsid w:val="47034059"/>
    <w:rsid w:val="47272DC9"/>
    <w:rsid w:val="47303F64"/>
    <w:rsid w:val="474099C4"/>
    <w:rsid w:val="4760B49C"/>
    <w:rsid w:val="478532D2"/>
    <w:rsid w:val="47B5CE03"/>
    <w:rsid w:val="47D81429"/>
    <w:rsid w:val="47EA52DA"/>
    <w:rsid w:val="482CC516"/>
    <w:rsid w:val="48349061"/>
    <w:rsid w:val="483CAD62"/>
    <w:rsid w:val="4856BFEA"/>
    <w:rsid w:val="48831B04"/>
    <w:rsid w:val="48853A3C"/>
    <w:rsid w:val="4894B379"/>
    <w:rsid w:val="48BD52B2"/>
    <w:rsid w:val="48E2648B"/>
    <w:rsid w:val="48F07C66"/>
    <w:rsid w:val="48F3D245"/>
    <w:rsid w:val="48FF1AE0"/>
    <w:rsid w:val="490BC994"/>
    <w:rsid w:val="4916306C"/>
    <w:rsid w:val="4942A9A6"/>
    <w:rsid w:val="49851D95"/>
    <w:rsid w:val="49B7123A"/>
    <w:rsid w:val="49BB460A"/>
    <w:rsid w:val="49F2FC09"/>
    <w:rsid w:val="4A001C3E"/>
    <w:rsid w:val="4A2BA22F"/>
    <w:rsid w:val="4A59DC2C"/>
    <w:rsid w:val="4A6253C2"/>
    <w:rsid w:val="4A651CDE"/>
    <w:rsid w:val="4A718AF3"/>
    <w:rsid w:val="4AA29CFE"/>
    <w:rsid w:val="4AAA2072"/>
    <w:rsid w:val="4AD602FA"/>
    <w:rsid w:val="4AFE798C"/>
    <w:rsid w:val="4B04DB34"/>
    <w:rsid w:val="4B31B9A2"/>
    <w:rsid w:val="4B433F7A"/>
    <w:rsid w:val="4B45DF4A"/>
    <w:rsid w:val="4B5B9721"/>
    <w:rsid w:val="4B877602"/>
    <w:rsid w:val="4BCF947B"/>
    <w:rsid w:val="4BE28828"/>
    <w:rsid w:val="4C0E45EB"/>
    <w:rsid w:val="4C591857"/>
    <w:rsid w:val="4C60BB58"/>
    <w:rsid w:val="4C73149A"/>
    <w:rsid w:val="4C83C81E"/>
    <w:rsid w:val="4C83CA6E"/>
    <w:rsid w:val="4C8E0104"/>
    <w:rsid w:val="4CAA3E6E"/>
    <w:rsid w:val="4CC09331"/>
    <w:rsid w:val="4D462102"/>
    <w:rsid w:val="4D7C3990"/>
    <w:rsid w:val="4D7F35CD"/>
    <w:rsid w:val="4DA7062B"/>
    <w:rsid w:val="4DF4E8B8"/>
    <w:rsid w:val="4E1452E4"/>
    <w:rsid w:val="4E20A1D1"/>
    <w:rsid w:val="4E2B2618"/>
    <w:rsid w:val="4E2EACA4"/>
    <w:rsid w:val="4E335842"/>
    <w:rsid w:val="4E44CB7E"/>
    <w:rsid w:val="4E4C9CBA"/>
    <w:rsid w:val="4E744578"/>
    <w:rsid w:val="4E76E946"/>
    <w:rsid w:val="4EA5ECC2"/>
    <w:rsid w:val="4F3171B6"/>
    <w:rsid w:val="4F410578"/>
    <w:rsid w:val="4F73ED1E"/>
    <w:rsid w:val="4F8920B7"/>
    <w:rsid w:val="4F90B919"/>
    <w:rsid w:val="4FAF42AB"/>
    <w:rsid w:val="4FBB2BE4"/>
    <w:rsid w:val="4FEEF253"/>
    <w:rsid w:val="50168EAD"/>
    <w:rsid w:val="501F9A8B"/>
    <w:rsid w:val="5026194C"/>
    <w:rsid w:val="50BBAC56"/>
    <w:rsid w:val="50C8A5F4"/>
    <w:rsid w:val="50CE7C08"/>
    <w:rsid w:val="50D61265"/>
    <w:rsid w:val="50E0BB67"/>
    <w:rsid w:val="50E4535A"/>
    <w:rsid w:val="50E880EB"/>
    <w:rsid w:val="51168412"/>
    <w:rsid w:val="5134932E"/>
    <w:rsid w:val="514685BD"/>
    <w:rsid w:val="514B130C"/>
    <w:rsid w:val="5150D7F2"/>
    <w:rsid w:val="51682EEB"/>
    <w:rsid w:val="516ADA08"/>
    <w:rsid w:val="516FC5D4"/>
    <w:rsid w:val="517728BA"/>
    <w:rsid w:val="519FFAE6"/>
    <w:rsid w:val="51AED14D"/>
    <w:rsid w:val="51B64D54"/>
    <w:rsid w:val="51D249DC"/>
    <w:rsid w:val="51E2A24E"/>
    <w:rsid w:val="5200C107"/>
    <w:rsid w:val="52213D01"/>
    <w:rsid w:val="524214D2"/>
    <w:rsid w:val="5249AFF7"/>
    <w:rsid w:val="525F633B"/>
    <w:rsid w:val="526BDAF3"/>
    <w:rsid w:val="5298B61D"/>
    <w:rsid w:val="52A88A03"/>
    <w:rsid w:val="52B4F2B5"/>
    <w:rsid w:val="52C859DB"/>
    <w:rsid w:val="52E0E859"/>
    <w:rsid w:val="52E2561E"/>
    <w:rsid w:val="530F8C0E"/>
    <w:rsid w:val="5311AEF7"/>
    <w:rsid w:val="5322FE85"/>
    <w:rsid w:val="5347EA22"/>
    <w:rsid w:val="535BCABC"/>
    <w:rsid w:val="537FFA66"/>
    <w:rsid w:val="539C9168"/>
    <w:rsid w:val="54185E4C"/>
    <w:rsid w:val="54186B0C"/>
    <w:rsid w:val="542A309F"/>
    <w:rsid w:val="5437CFDC"/>
    <w:rsid w:val="54390BF9"/>
    <w:rsid w:val="54524460"/>
    <w:rsid w:val="547C0BE5"/>
    <w:rsid w:val="54CB4479"/>
    <w:rsid w:val="54D21514"/>
    <w:rsid w:val="54D3B2B9"/>
    <w:rsid w:val="550C3215"/>
    <w:rsid w:val="550F6EFD"/>
    <w:rsid w:val="5518F37D"/>
    <w:rsid w:val="55259FEF"/>
    <w:rsid w:val="5538FA41"/>
    <w:rsid w:val="5542A9D8"/>
    <w:rsid w:val="557DDB68"/>
    <w:rsid w:val="55880D85"/>
    <w:rsid w:val="558D0DC0"/>
    <w:rsid w:val="55CF1A88"/>
    <w:rsid w:val="55D4C3CE"/>
    <w:rsid w:val="561E181E"/>
    <w:rsid w:val="563B47AE"/>
    <w:rsid w:val="56789C35"/>
    <w:rsid w:val="56A17227"/>
    <w:rsid w:val="56C00B0D"/>
    <w:rsid w:val="56D3EE6B"/>
    <w:rsid w:val="56EFED7B"/>
    <w:rsid w:val="5707B93E"/>
    <w:rsid w:val="5719ABC9"/>
    <w:rsid w:val="57825F28"/>
    <w:rsid w:val="57A2A6BD"/>
    <w:rsid w:val="57B20D9A"/>
    <w:rsid w:val="57B68B12"/>
    <w:rsid w:val="57BC4197"/>
    <w:rsid w:val="57D24CDE"/>
    <w:rsid w:val="57DBCE08"/>
    <w:rsid w:val="57E17549"/>
    <w:rsid w:val="581A2DBD"/>
    <w:rsid w:val="586F5C8B"/>
    <w:rsid w:val="58722E66"/>
    <w:rsid w:val="5874F35F"/>
    <w:rsid w:val="587D70CE"/>
    <w:rsid w:val="58BA68A7"/>
    <w:rsid w:val="58C53E23"/>
    <w:rsid w:val="58D45D46"/>
    <w:rsid w:val="58D656CD"/>
    <w:rsid w:val="58D9B0CF"/>
    <w:rsid w:val="58FB8A14"/>
    <w:rsid w:val="592A5EF3"/>
    <w:rsid w:val="593B025F"/>
    <w:rsid w:val="5944B4E7"/>
    <w:rsid w:val="595A911C"/>
    <w:rsid w:val="597D018D"/>
    <w:rsid w:val="598AF701"/>
    <w:rsid w:val="59B3E4D3"/>
    <w:rsid w:val="59BFE428"/>
    <w:rsid w:val="59CFE8F2"/>
    <w:rsid w:val="59DB49DC"/>
    <w:rsid w:val="59EC0E63"/>
    <w:rsid w:val="59F2407A"/>
    <w:rsid w:val="59FED4B2"/>
    <w:rsid w:val="5A037311"/>
    <w:rsid w:val="5A04B7C6"/>
    <w:rsid w:val="5A23D395"/>
    <w:rsid w:val="5A31FB56"/>
    <w:rsid w:val="5A351D28"/>
    <w:rsid w:val="5A40AB62"/>
    <w:rsid w:val="5A4F8749"/>
    <w:rsid w:val="5A5BEBEE"/>
    <w:rsid w:val="5A76D9C9"/>
    <w:rsid w:val="5A76FDFB"/>
    <w:rsid w:val="5A8440E0"/>
    <w:rsid w:val="5AB8F34E"/>
    <w:rsid w:val="5AC63A25"/>
    <w:rsid w:val="5AF0F556"/>
    <w:rsid w:val="5B44D5F2"/>
    <w:rsid w:val="5B494BAF"/>
    <w:rsid w:val="5B553B3F"/>
    <w:rsid w:val="5B728EA9"/>
    <w:rsid w:val="5BA31F4B"/>
    <w:rsid w:val="5BAD779B"/>
    <w:rsid w:val="5C157E86"/>
    <w:rsid w:val="5C24EE63"/>
    <w:rsid w:val="5C5026D0"/>
    <w:rsid w:val="5C7E1ADF"/>
    <w:rsid w:val="5C7E3BAE"/>
    <w:rsid w:val="5C848608"/>
    <w:rsid w:val="5CA71093"/>
    <w:rsid w:val="5CC94079"/>
    <w:rsid w:val="5CED4073"/>
    <w:rsid w:val="5CFD7A13"/>
    <w:rsid w:val="5D0880A5"/>
    <w:rsid w:val="5D469668"/>
    <w:rsid w:val="5D4BACB6"/>
    <w:rsid w:val="5D82B6DD"/>
    <w:rsid w:val="5DF27B1E"/>
    <w:rsid w:val="5E1DFF42"/>
    <w:rsid w:val="5E342E48"/>
    <w:rsid w:val="5E5FE53B"/>
    <w:rsid w:val="5E74A659"/>
    <w:rsid w:val="5E9476DC"/>
    <w:rsid w:val="5EA4D76C"/>
    <w:rsid w:val="5EDCFB3E"/>
    <w:rsid w:val="5EFECF75"/>
    <w:rsid w:val="5F18979E"/>
    <w:rsid w:val="5F248369"/>
    <w:rsid w:val="5F36A9F5"/>
    <w:rsid w:val="5F816238"/>
    <w:rsid w:val="5FAE3805"/>
    <w:rsid w:val="5FAEF74B"/>
    <w:rsid w:val="5FD4DBB8"/>
    <w:rsid w:val="6002F5B5"/>
    <w:rsid w:val="60117E13"/>
    <w:rsid w:val="6013EC31"/>
    <w:rsid w:val="60529F05"/>
    <w:rsid w:val="60568AD2"/>
    <w:rsid w:val="605F4DE6"/>
    <w:rsid w:val="60A24FAD"/>
    <w:rsid w:val="60ADC005"/>
    <w:rsid w:val="60BBD1E7"/>
    <w:rsid w:val="60BC9B88"/>
    <w:rsid w:val="60CFE129"/>
    <w:rsid w:val="60D19AEE"/>
    <w:rsid w:val="611BC830"/>
    <w:rsid w:val="61358E0D"/>
    <w:rsid w:val="61364090"/>
    <w:rsid w:val="615DA336"/>
    <w:rsid w:val="61C2B9BE"/>
    <w:rsid w:val="61EF9E70"/>
    <w:rsid w:val="62105B2C"/>
    <w:rsid w:val="6223CD6C"/>
    <w:rsid w:val="623BD16C"/>
    <w:rsid w:val="62BB9970"/>
    <w:rsid w:val="62BCF2A7"/>
    <w:rsid w:val="62C0B89A"/>
    <w:rsid w:val="62D106D4"/>
    <w:rsid w:val="6301638D"/>
    <w:rsid w:val="63117F67"/>
    <w:rsid w:val="633A5C3E"/>
    <w:rsid w:val="635BD986"/>
    <w:rsid w:val="635E3B40"/>
    <w:rsid w:val="63A9FD97"/>
    <w:rsid w:val="63F78100"/>
    <w:rsid w:val="64003100"/>
    <w:rsid w:val="6407D29F"/>
    <w:rsid w:val="6430FD9B"/>
    <w:rsid w:val="64359233"/>
    <w:rsid w:val="643C8A47"/>
    <w:rsid w:val="647D2ADC"/>
    <w:rsid w:val="6480C4A6"/>
    <w:rsid w:val="64ACE338"/>
    <w:rsid w:val="64C9018C"/>
    <w:rsid w:val="64D3EFBE"/>
    <w:rsid w:val="64DC4985"/>
    <w:rsid w:val="6518AE1E"/>
    <w:rsid w:val="651EF97E"/>
    <w:rsid w:val="6527ADDF"/>
    <w:rsid w:val="6529679F"/>
    <w:rsid w:val="65352DA3"/>
    <w:rsid w:val="656829BE"/>
    <w:rsid w:val="656F394D"/>
    <w:rsid w:val="65761AAD"/>
    <w:rsid w:val="659BECB8"/>
    <w:rsid w:val="659E497C"/>
    <w:rsid w:val="65A3FA7B"/>
    <w:rsid w:val="65C8866D"/>
    <w:rsid w:val="65CCC88D"/>
    <w:rsid w:val="65F227A0"/>
    <w:rsid w:val="668FBE16"/>
    <w:rsid w:val="66B38177"/>
    <w:rsid w:val="66C66FA9"/>
    <w:rsid w:val="66C749CE"/>
    <w:rsid w:val="66D5CC13"/>
    <w:rsid w:val="67446865"/>
    <w:rsid w:val="67543E26"/>
    <w:rsid w:val="6764B775"/>
    <w:rsid w:val="676EC2F4"/>
    <w:rsid w:val="67888C38"/>
    <w:rsid w:val="67AC7411"/>
    <w:rsid w:val="67BA730F"/>
    <w:rsid w:val="67EF0C9B"/>
    <w:rsid w:val="68098FD1"/>
    <w:rsid w:val="6810414C"/>
    <w:rsid w:val="6810E000"/>
    <w:rsid w:val="68186CDF"/>
    <w:rsid w:val="682F6D61"/>
    <w:rsid w:val="683A32A2"/>
    <w:rsid w:val="685DF940"/>
    <w:rsid w:val="6871DFFB"/>
    <w:rsid w:val="688502AC"/>
    <w:rsid w:val="689CCC1F"/>
    <w:rsid w:val="68D4DA4C"/>
    <w:rsid w:val="68DF358C"/>
    <w:rsid w:val="68E2DD89"/>
    <w:rsid w:val="68FD625A"/>
    <w:rsid w:val="690B167B"/>
    <w:rsid w:val="6917C697"/>
    <w:rsid w:val="6949A856"/>
    <w:rsid w:val="695E4FD5"/>
    <w:rsid w:val="698DA295"/>
    <w:rsid w:val="69A591A5"/>
    <w:rsid w:val="69AA1D3E"/>
    <w:rsid w:val="69DCC4C3"/>
    <w:rsid w:val="6A15A269"/>
    <w:rsid w:val="6A16DE25"/>
    <w:rsid w:val="6A1A4404"/>
    <w:rsid w:val="6A1A63C6"/>
    <w:rsid w:val="6A1F3A34"/>
    <w:rsid w:val="6A36FB1E"/>
    <w:rsid w:val="6A3E10F0"/>
    <w:rsid w:val="6A498BD0"/>
    <w:rsid w:val="6A4CF7D8"/>
    <w:rsid w:val="6A7AEE41"/>
    <w:rsid w:val="6A9A2BF1"/>
    <w:rsid w:val="6AA95C58"/>
    <w:rsid w:val="6AC5111B"/>
    <w:rsid w:val="6AF9F325"/>
    <w:rsid w:val="6AFF40C4"/>
    <w:rsid w:val="6B07BFAC"/>
    <w:rsid w:val="6B8ED153"/>
    <w:rsid w:val="6BA58780"/>
    <w:rsid w:val="6BAD40D7"/>
    <w:rsid w:val="6BB4DC3F"/>
    <w:rsid w:val="6C00518F"/>
    <w:rsid w:val="6C047A50"/>
    <w:rsid w:val="6C413094"/>
    <w:rsid w:val="6C4F1CD7"/>
    <w:rsid w:val="6C5C0CB2"/>
    <w:rsid w:val="6CA14D76"/>
    <w:rsid w:val="6CC4B46B"/>
    <w:rsid w:val="6CE87245"/>
    <w:rsid w:val="6D0F606A"/>
    <w:rsid w:val="6D20593D"/>
    <w:rsid w:val="6D21457E"/>
    <w:rsid w:val="6D22272B"/>
    <w:rsid w:val="6D23A650"/>
    <w:rsid w:val="6D5820F8"/>
    <w:rsid w:val="6D69B92E"/>
    <w:rsid w:val="6D933202"/>
    <w:rsid w:val="6DD22360"/>
    <w:rsid w:val="6E2025C2"/>
    <w:rsid w:val="6E2221F1"/>
    <w:rsid w:val="6E387DCA"/>
    <w:rsid w:val="6E3DB1F0"/>
    <w:rsid w:val="6E56DDCB"/>
    <w:rsid w:val="6E714E37"/>
    <w:rsid w:val="6E807B54"/>
    <w:rsid w:val="6E8C75F9"/>
    <w:rsid w:val="6E988CC9"/>
    <w:rsid w:val="6EA55376"/>
    <w:rsid w:val="6ECEDA9A"/>
    <w:rsid w:val="6EEC6669"/>
    <w:rsid w:val="6EF99EB3"/>
    <w:rsid w:val="6F005FDA"/>
    <w:rsid w:val="6F057E6C"/>
    <w:rsid w:val="6F1DD952"/>
    <w:rsid w:val="6F924463"/>
    <w:rsid w:val="6FA814A9"/>
    <w:rsid w:val="6FF9DCA0"/>
    <w:rsid w:val="6FFC2D2B"/>
    <w:rsid w:val="70813645"/>
    <w:rsid w:val="70A98049"/>
    <w:rsid w:val="70B08232"/>
    <w:rsid w:val="70C21E9B"/>
    <w:rsid w:val="714EA46F"/>
    <w:rsid w:val="716756A8"/>
    <w:rsid w:val="71762BB0"/>
    <w:rsid w:val="71DB1943"/>
    <w:rsid w:val="720C0190"/>
    <w:rsid w:val="722A1BE5"/>
    <w:rsid w:val="722A2310"/>
    <w:rsid w:val="7231EE5A"/>
    <w:rsid w:val="7239A06F"/>
    <w:rsid w:val="72591392"/>
    <w:rsid w:val="72699082"/>
    <w:rsid w:val="726C6DD0"/>
    <w:rsid w:val="727A7355"/>
    <w:rsid w:val="7289118C"/>
    <w:rsid w:val="729F8B65"/>
    <w:rsid w:val="72A7C6F8"/>
    <w:rsid w:val="72AC7135"/>
    <w:rsid w:val="733510ED"/>
    <w:rsid w:val="737DEF45"/>
    <w:rsid w:val="739A541B"/>
    <w:rsid w:val="73BD7696"/>
    <w:rsid w:val="73D275C5"/>
    <w:rsid w:val="73DFB127"/>
    <w:rsid w:val="73F0E3BE"/>
    <w:rsid w:val="73F75A48"/>
    <w:rsid w:val="740D6B48"/>
    <w:rsid w:val="742328AA"/>
    <w:rsid w:val="7425E0E6"/>
    <w:rsid w:val="7460FFBB"/>
    <w:rsid w:val="747E7FB1"/>
    <w:rsid w:val="74EE923C"/>
    <w:rsid w:val="74FC0EB0"/>
    <w:rsid w:val="74FD4A51"/>
    <w:rsid w:val="754194DD"/>
    <w:rsid w:val="75534C11"/>
    <w:rsid w:val="758D2D04"/>
    <w:rsid w:val="75B97668"/>
    <w:rsid w:val="75BCD286"/>
    <w:rsid w:val="75C235F7"/>
    <w:rsid w:val="75C2F5B3"/>
    <w:rsid w:val="75CD4063"/>
    <w:rsid w:val="75D40919"/>
    <w:rsid w:val="75DF04A8"/>
    <w:rsid w:val="75E56887"/>
    <w:rsid w:val="75F7679D"/>
    <w:rsid w:val="760B2C68"/>
    <w:rsid w:val="760C6F3A"/>
    <w:rsid w:val="760D3123"/>
    <w:rsid w:val="762CBE45"/>
    <w:rsid w:val="76449630"/>
    <w:rsid w:val="7665A05E"/>
    <w:rsid w:val="76A3F169"/>
    <w:rsid w:val="76A828C8"/>
    <w:rsid w:val="76C55494"/>
    <w:rsid w:val="770383C3"/>
    <w:rsid w:val="77111874"/>
    <w:rsid w:val="7712B340"/>
    <w:rsid w:val="772CF939"/>
    <w:rsid w:val="77462177"/>
    <w:rsid w:val="774B83AD"/>
    <w:rsid w:val="7760F515"/>
    <w:rsid w:val="7776AD32"/>
    <w:rsid w:val="778E704F"/>
    <w:rsid w:val="779734A6"/>
    <w:rsid w:val="77B1413E"/>
    <w:rsid w:val="77B4CAE8"/>
    <w:rsid w:val="77BDD3E4"/>
    <w:rsid w:val="77C52B93"/>
    <w:rsid w:val="78078473"/>
    <w:rsid w:val="78473BFD"/>
    <w:rsid w:val="784AE7FD"/>
    <w:rsid w:val="7854EDF6"/>
    <w:rsid w:val="786E4EF2"/>
    <w:rsid w:val="788A9158"/>
    <w:rsid w:val="789C7849"/>
    <w:rsid w:val="78A59DED"/>
    <w:rsid w:val="78AFCAA3"/>
    <w:rsid w:val="78B69006"/>
    <w:rsid w:val="78C6F4B9"/>
    <w:rsid w:val="78CEB109"/>
    <w:rsid w:val="78CF1332"/>
    <w:rsid w:val="78CF176F"/>
    <w:rsid w:val="78F3280A"/>
    <w:rsid w:val="78F6832B"/>
    <w:rsid w:val="792B5949"/>
    <w:rsid w:val="79547E1B"/>
    <w:rsid w:val="79896C20"/>
    <w:rsid w:val="7993AA74"/>
    <w:rsid w:val="79A30AFB"/>
    <w:rsid w:val="79A568DB"/>
    <w:rsid w:val="7A01AB2E"/>
    <w:rsid w:val="7A3D4719"/>
    <w:rsid w:val="7A441CC6"/>
    <w:rsid w:val="7A66E378"/>
    <w:rsid w:val="7A6AE393"/>
    <w:rsid w:val="7A7E10CC"/>
    <w:rsid w:val="7A99A88B"/>
    <w:rsid w:val="7ABDFBB0"/>
    <w:rsid w:val="7B099A09"/>
    <w:rsid w:val="7B10991B"/>
    <w:rsid w:val="7B1EE0AE"/>
    <w:rsid w:val="7B20FA41"/>
    <w:rsid w:val="7B6F61B8"/>
    <w:rsid w:val="7BFFF7FD"/>
    <w:rsid w:val="7C0E2828"/>
    <w:rsid w:val="7C314101"/>
    <w:rsid w:val="7C36113F"/>
    <w:rsid w:val="7C6CE5EE"/>
    <w:rsid w:val="7C7D7307"/>
    <w:rsid w:val="7C877924"/>
    <w:rsid w:val="7C92655D"/>
    <w:rsid w:val="7CD3F036"/>
    <w:rsid w:val="7CD90F60"/>
    <w:rsid w:val="7CFF4020"/>
    <w:rsid w:val="7D1E7832"/>
    <w:rsid w:val="7D449D2E"/>
    <w:rsid w:val="7D6FA93C"/>
    <w:rsid w:val="7D8C6E92"/>
    <w:rsid w:val="7DA07D03"/>
    <w:rsid w:val="7DA9DBFA"/>
    <w:rsid w:val="7DC3A2BF"/>
    <w:rsid w:val="7DCD620A"/>
    <w:rsid w:val="7DD77592"/>
    <w:rsid w:val="7E23CC3D"/>
    <w:rsid w:val="7E25FB12"/>
    <w:rsid w:val="7E3FBCB8"/>
    <w:rsid w:val="7E3FDE8A"/>
    <w:rsid w:val="7E6F4273"/>
    <w:rsid w:val="7E73BF75"/>
    <w:rsid w:val="7E8249AC"/>
    <w:rsid w:val="7EAF1749"/>
    <w:rsid w:val="7EDBE438"/>
    <w:rsid w:val="7EF240AE"/>
    <w:rsid w:val="7EFF32CF"/>
    <w:rsid w:val="7F118F56"/>
    <w:rsid w:val="7F1A69AA"/>
    <w:rsid w:val="7F21FED4"/>
    <w:rsid w:val="7F299D94"/>
    <w:rsid w:val="7F49A2EE"/>
    <w:rsid w:val="7F4F910B"/>
    <w:rsid w:val="7F625988"/>
    <w:rsid w:val="7F7DD88F"/>
    <w:rsid w:val="7FB1466E"/>
    <w:rsid w:val="7FD25019"/>
    <w:rsid w:val="7FE28D9C"/>
    <w:rsid w:val="7FF1C7C8"/>
    <w:rsid w:val="7FF37FFA"/>
    <w:rsid w:val="7FFF44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1D772C"/>
  <w14:defaultImageDpi w14:val="0"/>
  <w15:docId w15:val="{0AA9618C-FA75-4BF2-842C-243A3640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sid w:val="008D7DBC"/>
    <w:pPr>
      <w:widowControl w:val="0"/>
    </w:pPr>
    <w:rPr>
      <w:rFonts w:cs="Times New Roman"/>
      <w:sz w:val="22"/>
      <w:szCs w:val="22"/>
      <w:lang w:bidi="ar-SA"/>
    </w:rPr>
  </w:style>
  <w:style w:type="paragraph" w:styleId="1">
    <w:name w:val="heading 1"/>
    <w:basedOn w:val="a0"/>
    <w:link w:val="10"/>
    <w:uiPriority w:val="9"/>
    <w:qFormat/>
    <w:pPr>
      <w:ind w:left="307" w:hanging="22"/>
      <w:outlineLvl w:val="0"/>
    </w:pPr>
    <w:rPr>
      <w:rFonts w:ascii="Verdana" w:hAnsi="Verdana"/>
      <w:sz w:val="44"/>
      <w:szCs w:val="44"/>
    </w:rPr>
  </w:style>
  <w:style w:type="paragraph" w:styleId="2">
    <w:name w:val="heading 2"/>
    <w:basedOn w:val="a0"/>
    <w:link w:val="20"/>
    <w:uiPriority w:val="9"/>
    <w:qFormat/>
    <w:pPr>
      <w:ind w:left="3442"/>
      <w:outlineLvl w:val="1"/>
    </w:pPr>
    <w:rPr>
      <w:rFonts w:ascii="Verdana" w:hAnsi="Verdana"/>
      <w:sz w:val="40"/>
      <w:szCs w:val="40"/>
    </w:rPr>
  </w:style>
  <w:style w:type="paragraph" w:styleId="3">
    <w:name w:val="heading 3"/>
    <w:basedOn w:val="a0"/>
    <w:link w:val="30"/>
    <w:uiPriority w:val="9"/>
    <w:qFormat/>
    <w:pPr>
      <w:spacing w:before="2"/>
      <w:ind w:left="429" w:hanging="283"/>
      <w:outlineLvl w:val="2"/>
    </w:pPr>
    <w:rPr>
      <w:rFonts w:ascii="Arial" w:hAnsi="Arial"/>
      <w:sz w:val="34"/>
      <w:szCs w:val="34"/>
    </w:rPr>
  </w:style>
  <w:style w:type="paragraph" w:styleId="4">
    <w:name w:val="heading 4"/>
    <w:basedOn w:val="a0"/>
    <w:link w:val="40"/>
    <w:uiPriority w:val="9"/>
    <w:qFormat/>
    <w:pPr>
      <w:ind w:left="146"/>
      <w:outlineLvl w:val="3"/>
    </w:pPr>
    <w:rPr>
      <w:rFonts w:ascii="EC Square Sans Pro Light" w:hAnsi="EC Square Sans Pro Light"/>
      <w:sz w:val="30"/>
      <w:szCs w:val="30"/>
    </w:rPr>
  </w:style>
  <w:style w:type="paragraph" w:styleId="5">
    <w:name w:val="heading 5"/>
    <w:basedOn w:val="a0"/>
    <w:link w:val="50"/>
    <w:uiPriority w:val="9"/>
    <w:qFormat/>
    <w:pPr>
      <w:ind w:left="833"/>
      <w:outlineLvl w:val="4"/>
    </w:pPr>
    <w:rPr>
      <w:rFonts w:ascii="Times New Roman" w:hAnsi="Times New Roman"/>
      <w:b/>
      <w:bCs/>
      <w:sz w:val="24"/>
      <w:szCs w:val="24"/>
    </w:rPr>
  </w:style>
  <w:style w:type="paragraph" w:styleId="6">
    <w:name w:val="heading 6"/>
    <w:basedOn w:val="a0"/>
    <w:link w:val="60"/>
    <w:uiPriority w:val="9"/>
    <w:qFormat/>
    <w:pPr>
      <w:ind w:left="833"/>
      <w:outlineLvl w:val="5"/>
    </w:pPr>
    <w:rPr>
      <w:rFonts w:ascii="Times New Roman" w:hAnsi="Times New Roman"/>
      <w:b/>
      <w:bCs/>
      <w:i/>
      <w:sz w:val="24"/>
      <w:szCs w:val="24"/>
    </w:rPr>
  </w:style>
  <w:style w:type="paragraph" w:styleId="7">
    <w:name w:val="heading 7"/>
    <w:basedOn w:val="a0"/>
    <w:next w:val="a0"/>
    <w:link w:val="70"/>
    <w:uiPriority w:val="9"/>
    <w:qFormat/>
    <w:rsid w:val="00272DF6"/>
    <w:pPr>
      <w:widowControl/>
      <w:numPr>
        <w:ilvl w:val="6"/>
        <w:numId w:val="15"/>
      </w:numPr>
      <w:spacing w:before="240" w:after="60"/>
      <w:ind w:left="4748" w:hanging="708"/>
      <w:jc w:val="both"/>
      <w:outlineLvl w:val="6"/>
    </w:pPr>
    <w:rPr>
      <w:rFonts w:ascii="Arial" w:hAnsi="Arial"/>
      <w:sz w:val="20"/>
      <w:szCs w:val="20"/>
      <w:lang w:val="en-GB" w:eastAsia="en-GB"/>
    </w:rPr>
  </w:style>
  <w:style w:type="paragraph" w:styleId="8">
    <w:name w:val="heading 8"/>
    <w:basedOn w:val="a0"/>
    <w:next w:val="a0"/>
    <w:link w:val="80"/>
    <w:uiPriority w:val="9"/>
    <w:qFormat/>
    <w:rsid w:val="00272DF6"/>
    <w:pPr>
      <w:widowControl/>
      <w:numPr>
        <w:ilvl w:val="7"/>
        <w:numId w:val="15"/>
      </w:numPr>
      <w:spacing w:before="240" w:after="60"/>
      <w:ind w:left="5456" w:hanging="708"/>
      <w:jc w:val="both"/>
      <w:outlineLvl w:val="7"/>
    </w:pPr>
    <w:rPr>
      <w:rFonts w:ascii="Arial" w:hAnsi="Arial"/>
      <w:i/>
      <w:sz w:val="20"/>
      <w:szCs w:val="20"/>
      <w:lang w:val="en-GB" w:eastAsia="en-GB"/>
    </w:rPr>
  </w:style>
  <w:style w:type="paragraph" w:styleId="9">
    <w:name w:val="heading 9"/>
    <w:basedOn w:val="a0"/>
    <w:next w:val="a0"/>
    <w:link w:val="90"/>
    <w:uiPriority w:val="9"/>
    <w:qFormat/>
    <w:rsid w:val="00272DF6"/>
    <w:pPr>
      <w:widowControl/>
      <w:numPr>
        <w:ilvl w:val="8"/>
        <w:numId w:val="15"/>
      </w:numPr>
      <w:spacing w:before="240" w:after="60"/>
      <w:ind w:left="6164" w:hanging="708"/>
      <w:jc w:val="both"/>
      <w:outlineLvl w:val="8"/>
    </w:pPr>
    <w:rPr>
      <w:rFonts w:ascii="Arial" w:hAnsi="Arial"/>
      <w:i/>
      <w:sz w:val="18"/>
      <w:szCs w:val="20"/>
      <w:lang w:val="en-GB" w:eastAsia="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locked/>
    <w:rsid w:val="00272DF6"/>
    <w:rPr>
      <w:rFonts w:ascii="Verdana" w:hAnsi="Verdana" w:cs="Times New Roman"/>
      <w:sz w:val="44"/>
      <w:lang w:val="en-US" w:eastAsia="en-US"/>
    </w:rPr>
  </w:style>
  <w:style w:type="character" w:customStyle="1" w:styleId="20">
    <w:name w:val="כותרת 2 תו"/>
    <w:basedOn w:val="a1"/>
    <w:link w:val="2"/>
    <w:uiPriority w:val="9"/>
    <w:locked/>
    <w:rsid w:val="00272DF6"/>
    <w:rPr>
      <w:rFonts w:ascii="Verdana" w:hAnsi="Verdana" w:cs="Times New Roman"/>
      <w:sz w:val="40"/>
      <w:lang w:val="en-US" w:eastAsia="en-US"/>
    </w:rPr>
  </w:style>
  <w:style w:type="character" w:customStyle="1" w:styleId="30">
    <w:name w:val="כותרת 3 תו"/>
    <w:basedOn w:val="a1"/>
    <w:link w:val="3"/>
    <w:uiPriority w:val="9"/>
    <w:locked/>
    <w:rsid w:val="00272DF6"/>
    <w:rPr>
      <w:rFonts w:ascii="Arial" w:hAnsi="Arial" w:cs="Times New Roman"/>
      <w:sz w:val="34"/>
      <w:lang w:val="en-US" w:eastAsia="en-US"/>
    </w:rPr>
  </w:style>
  <w:style w:type="character" w:customStyle="1" w:styleId="40">
    <w:name w:val="כותרת 4 תו"/>
    <w:basedOn w:val="a1"/>
    <w:link w:val="4"/>
    <w:uiPriority w:val="9"/>
    <w:locked/>
    <w:rsid w:val="00272DF6"/>
    <w:rPr>
      <w:rFonts w:ascii="EC Square Sans Pro Light" w:hAnsi="EC Square Sans Pro Light" w:cs="Times New Roman"/>
      <w:sz w:val="30"/>
      <w:lang w:val="en-US" w:eastAsia="en-US"/>
    </w:rPr>
  </w:style>
  <w:style w:type="character" w:customStyle="1" w:styleId="50">
    <w:name w:val="כותרת 5 תו"/>
    <w:basedOn w:val="a1"/>
    <w:link w:val="5"/>
    <w:uiPriority w:val="9"/>
    <w:locked/>
    <w:rsid w:val="00272DF6"/>
    <w:rPr>
      <w:rFonts w:ascii="Times New Roman" w:hAnsi="Times New Roman" w:cs="Times New Roman"/>
      <w:b/>
      <w:sz w:val="24"/>
      <w:lang w:val="en-US" w:eastAsia="en-US"/>
    </w:rPr>
  </w:style>
  <w:style w:type="character" w:customStyle="1" w:styleId="60">
    <w:name w:val="כותרת 6 תו"/>
    <w:basedOn w:val="a1"/>
    <w:link w:val="6"/>
    <w:uiPriority w:val="9"/>
    <w:locked/>
    <w:rsid w:val="00272DF6"/>
    <w:rPr>
      <w:rFonts w:ascii="Times New Roman" w:hAnsi="Times New Roman" w:cs="Times New Roman"/>
      <w:b/>
      <w:i/>
      <w:sz w:val="24"/>
      <w:lang w:val="en-US" w:eastAsia="en-US"/>
    </w:rPr>
  </w:style>
  <w:style w:type="character" w:customStyle="1" w:styleId="70">
    <w:name w:val="כותרת 7 תו"/>
    <w:basedOn w:val="a1"/>
    <w:link w:val="7"/>
    <w:uiPriority w:val="9"/>
    <w:locked/>
    <w:rsid w:val="00272DF6"/>
    <w:rPr>
      <w:rFonts w:ascii="Arial" w:hAnsi="Arial" w:cs="Times New Roman"/>
      <w:lang w:val="en-GB" w:eastAsia="en-GB" w:bidi="ar-SA"/>
    </w:rPr>
  </w:style>
  <w:style w:type="character" w:customStyle="1" w:styleId="80">
    <w:name w:val="כותרת 8 תו"/>
    <w:basedOn w:val="a1"/>
    <w:link w:val="8"/>
    <w:uiPriority w:val="9"/>
    <w:locked/>
    <w:rsid w:val="00272DF6"/>
    <w:rPr>
      <w:rFonts w:ascii="Arial" w:hAnsi="Arial" w:cs="Times New Roman"/>
      <w:i/>
      <w:lang w:val="en-GB" w:eastAsia="en-GB" w:bidi="ar-SA"/>
    </w:rPr>
  </w:style>
  <w:style w:type="character" w:customStyle="1" w:styleId="90">
    <w:name w:val="כותרת 9 תו"/>
    <w:basedOn w:val="a1"/>
    <w:link w:val="9"/>
    <w:uiPriority w:val="9"/>
    <w:locked/>
    <w:rsid w:val="00272DF6"/>
    <w:rPr>
      <w:rFonts w:ascii="Arial" w:hAnsi="Arial" w:cs="Times New Roman"/>
      <w:i/>
      <w:sz w:val="18"/>
      <w:lang w:val="en-GB" w:eastAsia="en-GB" w:bidi="ar-SA"/>
    </w:rPr>
  </w:style>
  <w:style w:type="paragraph" w:styleId="a4">
    <w:name w:val="Body Text"/>
    <w:basedOn w:val="a0"/>
    <w:link w:val="a5"/>
    <w:uiPriority w:val="1"/>
    <w:qFormat/>
    <w:pPr>
      <w:ind w:left="1193" w:hanging="360"/>
    </w:pPr>
    <w:rPr>
      <w:rFonts w:ascii="Times New Roman" w:hAnsi="Times New Roman"/>
      <w:sz w:val="24"/>
      <w:szCs w:val="24"/>
    </w:rPr>
  </w:style>
  <w:style w:type="character" w:customStyle="1" w:styleId="a5">
    <w:name w:val="גוף טקסט תו"/>
    <w:basedOn w:val="a1"/>
    <w:link w:val="a4"/>
    <w:uiPriority w:val="1"/>
    <w:locked/>
    <w:rsid w:val="007C5D37"/>
    <w:rPr>
      <w:rFonts w:ascii="Times New Roman" w:hAnsi="Times New Roman" w:cs="Times New Roman"/>
      <w:sz w:val="24"/>
    </w:rPr>
  </w:style>
  <w:style w:type="paragraph" w:styleId="a6">
    <w:name w:val="List Paragraph"/>
    <w:aliases w:val="Dot pt,F5 List Paragraph,List Paragraph1,No Spacing1,List Paragraph Char Char Char,Indicator Text,Numbered Para 1,Bullet Points,MAIN CONTENT,List Paragraph12,Bullet 1,OBC Bullet,Colorful List - Accent 11,List Paragraph2,Task Body,Nad"/>
    <w:basedOn w:val="a0"/>
    <w:link w:val="a7"/>
    <w:uiPriority w:val="34"/>
    <w:qFormat/>
  </w:style>
  <w:style w:type="paragraph" w:customStyle="1" w:styleId="TableParagraph">
    <w:name w:val="Table Paragraph"/>
    <w:basedOn w:val="a0"/>
    <w:uiPriority w:val="1"/>
    <w:qFormat/>
  </w:style>
  <w:style w:type="paragraph" w:styleId="a8">
    <w:name w:val="header"/>
    <w:basedOn w:val="a0"/>
    <w:link w:val="a9"/>
    <w:uiPriority w:val="99"/>
    <w:unhideWhenUsed/>
    <w:rsid w:val="00233190"/>
    <w:pPr>
      <w:tabs>
        <w:tab w:val="center" w:pos="4536"/>
        <w:tab w:val="right" w:pos="9072"/>
      </w:tabs>
    </w:pPr>
  </w:style>
  <w:style w:type="character" w:customStyle="1" w:styleId="a9">
    <w:name w:val="כותרת עליונה תו"/>
    <w:basedOn w:val="a1"/>
    <w:link w:val="a8"/>
    <w:uiPriority w:val="99"/>
    <w:locked/>
    <w:rsid w:val="00233190"/>
    <w:rPr>
      <w:rFonts w:cs="Times New Roman"/>
    </w:rPr>
  </w:style>
  <w:style w:type="paragraph" w:styleId="aa">
    <w:name w:val="footer"/>
    <w:basedOn w:val="a0"/>
    <w:link w:val="ab"/>
    <w:uiPriority w:val="99"/>
    <w:unhideWhenUsed/>
    <w:rsid w:val="00233190"/>
    <w:pPr>
      <w:tabs>
        <w:tab w:val="center" w:pos="4536"/>
        <w:tab w:val="right" w:pos="9072"/>
      </w:tabs>
    </w:pPr>
  </w:style>
  <w:style w:type="character" w:customStyle="1" w:styleId="ab">
    <w:name w:val="כותרת תחתונה תו"/>
    <w:basedOn w:val="a1"/>
    <w:link w:val="aa"/>
    <w:uiPriority w:val="99"/>
    <w:locked/>
    <w:rsid w:val="00233190"/>
    <w:rPr>
      <w:rFonts w:cs="Times New Roman"/>
    </w:rPr>
  </w:style>
  <w:style w:type="table" w:styleId="ac">
    <w:name w:val="Table Grid"/>
    <w:basedOn w:val="a2"/>
    <w:uiPriority w:val="39"/>
    <w:rsid w:val="00986021"/>
    <w:rPr>
      <w:rFonts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1"/>
    <w:uiPriority w:val="99"/>
    <w:semiHidden/>
    <w:rsid w:val="00FA61E4"/>
    <w:rPr>
      <w:rFonts w:cs="Times New Roman"/>
      <w:color w:val="808080"/>
    </w:rPr>
  </w:style>
  <w:style w:type="paragraph" w:styleId="ae">
    <w:name w:val="Balloon Text"/>
    <w:basedOn w:val="a0"/>
    <w:link w:val="af"/>
    <w:uiPriority w:val="99"/>
    <w:semiHidden/>
    <w:unhideWhenUsed/>
    <w:rsid w:val="009E3656"/>
    <w:rPr>
      <w:rFonts w:ascii="Tahoma" w:hAnsi="Tahoma" w:cs="Tahoma"/>
      <w:sz w:val="16"/>
      <w:szCs w:val="16"/>
    </w:rPr>
  </w:style>
  <w:style w:type="character" w:customStyle="1" w:styleId="af">
    <w:name w:val="טקסט בלונים תו"/>
    <w:basedOn w:val="a1"/>
    <w:link w:val="ae"/>
    <w:uiPriority w:val="99"/>
    <w:semiHidden/>
    <w:locked/>
    <w:rsid w:val="009E3656"/>
    <w:rPr>
      <w:rFonts w:ascii="Tahoma" w:hAnsi="Tahoma" w:cs="Times New Roman"/>
      <w:sz w:val="16"/>
    </w:rPr>
  </w:style>
  <w:style w:type="paragraph" w:styleId="af0">
    <w:name w:val="footnote text"/>
    <w:aliases w:val="Schriftart: 9 pt,Schriftart: 10 pt,Schriftart: 8 pt,WB-Fußnotentext,fn,Footnotes,Footnote ak,FoodNote,ft,Footnote,Footnote Text Char1,Footnote Text Char Char,Footnote Text Char1 Char Char"/>
    <w:basedOn w:val="a0"/>
    <w:link w:val="af1"/>
    <w:uiPriority w:val="99"/>
    <w:unhideWhenUsed/>
    <w:rsid w:val="003A44C8"/>
    <w:rPr>
      <w:sz w:val="20"/>
      <w:szCs w:val="20"/>
    </w:rPr>
  </w:style>
  <w:style w:type="character" w:customStyle="1" w:styleId="ui-icon">
    <w:name w:val="ui-icon"/>
    <w:rsid w:val="00A5579A"/>
  </w:style>
  <w:style w:type="character" w:customStyle="1" w:styleId="ui-dialog-title">
    <w:name w:val="ui-dialog-title"/>
    <w:rsid w:val="00A5579A"/>
  </w:style>
  <w:style w:type="character" w:styleId="Hyperlink">
    <w:name w:val="Hyperlink"/>
    <w:basedOn w:val="a1"/>
    <w:uiPriority w:val="99"/>
    <w:unhideWhenUsed/>
    <w:rsid w:val="0083310A"/>
    <w:rPr>
      <w:rFonts w:cs="Times New Roman"/>
      <w:color w:val="0088CC"/>
      <w:u w:val="single"/>
    </w:rPr>
  </w:style>
  <w:style w:type="paragraph" w:styleId="af2">
    <w:name w:val="Revision"/>
    <w:hidden/>
    <w:uiPriority w:val="71"/>
    <w:rsid w:val="002A2180"/>
    <w:rPr>
      <w:rFonts w:cs="Times New Roman"/>
      <w:sz w:val="22"/>
      <w:szCs w:val="22"/>
      <w:lang w:bidi="ar-SA"/>
    </w:rPr>
  </w:style>
  <w:style w:type="paragraph" w:styleId="af3">
    <w:name w:val="annotation text"/>
    <w:basedOn w:val="a0"/>
    <w:link w:val="af4"/>
    <w:uiPriority w:val="99"/>
    <w:unhideWhenUsed/>
    <w:rsid w:val="002A2180"/>
    <w:rPr>
      <w:sz w:val="20"/>
      <w:szCs w:val="20"/>
    </w:rPr>
  </w:style>
  <w:style w:type="character" w:customStyle="1" w:styleId="af4">
    <w:name w:val="טקסט הערה תו"/>
    <w:basedOn w:val="a1"/>
    <w:link w:val="af3"/>
    <w:uiPriority w:val="99"/>
    <w:locked/>
    <w:rsid w:val="002A2180"/>
    <w:rPr>
      <w:rFonts w:cs="Times New Roman"/>
      <w:lang w:val="en-US" w:eastAsia="en-US"/>
    </w:rPr>
  </w:style>
  <w:style w:type="paragraph" w:styleId="af5">
    <w:name w:val="annotation subject"/>
    <w:basedOn w:val="af3"/>
    <w:next w:val="af3"/>
    <w:link w:val="af6"/>
    <w:uiPriority w:val="99"/>
    <w:unhideWhenUsed/>
    <w:rsid w:val="002A2180"/>
    <w:rPr>
      <w:b/>
      <w:bCs/>
    </w:rPr>
  </w:style>
  <w:style w:type="character" w:customStyle="1" w:styleId="af6">
    <w:name w:val="נושא הערה תו"/>
    <w:basedOn w:val="af4"/>
    <w:link w:val="af5"/>
    <w:uiPriority w:val="99"/>
    <w:locked/>
    <w:rsid w:val="002A2180"/>
    <w:rPr>
      <w:rFonts w:cs="Times New Roman"/>
      <w:b/>
      <w:lang w:val="en-US" w:eastAsia="en-US"/>
    </w:rPr>
  </w:style>
  <w:style w:type="character" w:styleId="af7">
    <w:name w:val="annotation reference"/>
    <w:basedOn w:val="a1"/>
    <w:uiPriority w:val="99"/>
    <w:unhideWhenUsed/>
    <w:rsid w:val="002A2180"/>
    <w:rPr>
      <w:rFonts w:cs="Times New Roman"/>
      <w:sz w:val="16"/>
    </w:rPr>
  </w:style>
  <w:style w:type="character" w:styleId="af8">
    <w:name w:val="footnote reference"/>
    <w:aliases w:val="Footnote symbol,Times 10 Point,Exposant 3 Point"/>
    <w:basedOn w:val="a1"/>
    <w:uiPriority w:val="99"/>
    <w:unhideWhenUsed/>
    <w:rsid w:val="003A44C8"/>
    <w:rPr>
      <w:rFonts w:cs="Times New Roman"/>
      <w:vertAlign w:val="superscript"/>
    </w:rPr>
  </w:style>
  <w:style w:type="character" w:customStyle="1" w:styleId="af1">
    <w:name w:val="טקסט הערת שוליים תו"/>
    <w:aliases w:val="Schriftart: 9 pt תו,Schriftart: 10 pt תו,Schriftart: 8 pt תו,WB-Fußnotentext תו,fn תו,Footnotes תו,Footnote ak תו,FoodNote תו,ft תו,Footnote תו,Footnote Text Char1 תו,Footnote Text Char Char תו,Footnote Text Char1 Char Char תו"/>
    <w:link w:val="af0"/>
    <w:uiPriority w:val="99"/>
    <w:locked/>
    <w:rsid w:val="003A44C8"/>
    <w:rPr>
      <w:sz w:val="20"/>
    </w:rPr>
  </w:style>
  <w:style w:type="paragraph" w:styleId="NormalWeb">
    <w:name w:val="Normal (Web)"/>
    <w:basedOn w:val="a0"/>
    <w:uiPriority w:val="99"/>
    <w:unhideWhenUsed/>
    <w:rsid w:val="00A5579A"/>
    <w:pPr>
      <w:widowControl/>
      <w:spacing w:before="100" w:beforeAutospacing="1" w:after="100" w:afterAutospacing="1"/>
    </w:pPr>
    <w:rPr>
      <w:rFonts w:ascii="Times New Roman" w:hAnsi="Times New Roman"/>
      <w:sz w:val="24"/>
      <w:szCs w:val="24"/>
      <w:lang w:val="fr-BE" w:eastAsia="fr-BE"/>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lang w:val="en-GB" w:eastAsia="en-GB"/>
    </w:rPr>
  </w:style>
  <w:style w:type="paragraph" w:customStyle="1" w:styleId="Heading1">
    <w:name w:val="Heading1"/>
    <w:basedOn w:val="a0"/>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Heading3">
    <w:name w:val="Heading3"/>
    <w:basedOn w:val="a0"/>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Me">
    <w:name w:val="Me"/>
    <w:basedOn w:val="a0"/>
    <w:rsid w:val="00272DF6"/>
    <w:pPr>
      <w:keepNext/>
      <w:keepLines/>
      <w:widowControl/>
      <w:spacing w:after="120"/>
      <w:ind w:left="697" w:hanging="697"/>
      <w:jc w:val="both"/>
      <w:outlineLvl w:val="1"/>
    </w:pPr>
    <w:rPr>
      <w:rFonts w:ascii="Arial" w:hAnsi="Arial" w:cs="Arial"/>
      <w:b/>
      <w:i/>
      <w:sz w:val="28"/>
      <w:szCs w:val="28"/>
      <w:lang w:val="en-GB" w:eastAsia="en-GB"/>
    </w:rPr>
  </w:style>
  <w:style w:type="paragraph" w:customStyle="1" w:styleId="Text1Char">
    <w:name w:val="Text 1 Char"/>
    <w:basedOn w:val="a0"/>
    <w:link w:val="Text1CharChar"/>
    <w:rsid w:val="00272DF6"/>
    <w:pPr>
      <w:widowControl/>
      <w:spacing w:after="240"/>
      <w:ind w:left="482"/>
      <w:jc w:val="both"/>
    </w:pPr>
    <w:rPr>
      <w:rFonts w:ascii="Times New Roman" w:hAnsi="Times New Roman"/>
      <w:szCs w:val="20"/>
      <w:lang w:val="en-GB" w:eastAsia="en-GB"/>
    </w:rPr>
  </w:style>
  <w:style w:type="character" w:customStyle="1" w:styleId="Text1CharChar">
    <w:name w:val="Text 1 Char Char"/>
    <w:link w:val="Text1Char"/>
    <w:locked/>
    <w:rsid w:val="00272DF6"/>
    <w:rPr>
      <w:rFonts w:ascii="Times New Roman" w:hAnsi="Times New Roman"/>
      <w:sz w:val="22"/>
      <w:lang w:val="en-GB" w:eastAsia="en-GB"/>
    </w:rPr>
  </w:style>
  <w:style w:type="paragraph" w:styleId="af9">
    <w:name w:val="Plain Text"/>
    <w:basedOn w:val="a0"/>
    <w:link w:val="afa"/>
    <w:uiPriority w:val="99"/>
    <w:rsid w:val="00272DF6"/>
    <w:pPr>
      <w:widowControl/>
      <w:jc w:val="both"/>
    </w:pPr>
    <w:rPr>
      <w:rFonts w:ascii="Courier New" w:hAnsi="Courier New"/>
      <w:sz w:val="20"/>
      <w:szCs w:val="20"/>
      <w:lang w:val="en-GB" w:eastAsia="en-GB"/>
    </w:rPr>
  </w:style>
  <w:style w:type="character" w:customStyle="1" w:styleId="afa">
    <w:name w:val="טקסט רגיל תו"/>
    <w:basedOn w:val="a1"/>
    <w:link w:val="af9"/>
    <w:uiPriority w:val="99"/>
    <w:locked/>
    <w:rsid w:val="00272DF6"/>
    <w:rPr>
      <w:rFonts w:ascii="Courier New" w:hAnsi="Courier New" w:cs="Times New Roman"/>
      <w:lang w:val="en-GB" w:eastAsia="en-GB"/>
    </w:rPr>
  </w:style>
  <w:style w:type="paragraph" w:customStyle="1" w:styleId="formquest2">
    <w:name w:val="formquest2"/>
    <w:basedOn w:val="a0"/>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hAnsi="Times New Roman"/>
      <w:b/>
      <w:szCs w:val="20"/>
      <w:lang w:val="en-GB" w:eastAsia="en-GB"/>
    </w:rPr>
  </w:style>
  <w:style w:type="paragraph" w:customStyle="1" w:styleId="BodyText1">
    <w:name w:val="Body Text1"/>
    <w:basedOn w:val="a0"/>
    <w:rsid w:val="00272DF6"/>
    <w:pPr>
      <w:widowControl/>
      <w:ind w:left="2880"/>
      <w:jc w:val="both"/>
    </w:pPr>
    <w:rPr>
      <w:rFonts w:ascii="Times New Roman" w:hAnsi="Times New Roman"/>
      <w:szCs w:val="20"/>
      <w:lang w:val="en-GB" w:eastAsia="en-GB"/>
    </w:rPr>
  </w:style>
  <w:style w:type="paragraph" w:customStyle="1" w:styleId="formquest1">
    <w:name w:val="formquest1"/>
    <w:basedOn w:val="a0"/>
    <w:rsid w:val="00272DF6"/>
    <w:pPr>
      <w:widowControl/>
      <w:tabs>
        <w:tab w:val="left" w:pos="2880"/>
        <w:tab w:val="left" w:leader="dot" w:pos="8640"/>
      </w:tabs>
      <w:jc w:val="both"/>
    </w:pPr>
    <w:rPr>
      <w:rFonts w:ascii="Times New Roman" w:hAnsi="Times New Roman"/>
      <w:b/>
      <w:szCs w:val="20"/>
      <w:lang w:val="en-GB" w:eastAsia="en-GB"/>
    </w:rPr>
  </w:style>
  <w:style w:type="paragraph" w:customStyle="1" w:styleId="ZCom">
    <w:name w:val="Z_Com"/>
    <w:basedOn w:val="a0"/>
    <w:next w:val="ZDGName"/>
    <w:rsid w:val="00272DF6"/>
    <w:pPr>
      <w:ind w:right="85"/>
      <w:jc w:val="both"/>
    </w:pPr>
    <w:rPr>
      <w:rFonts w:ascii="Arial" w:hAnsi="Arial"/>
      <w:szCs w:val="20"/>
      <w:lang w:val="en-GB" w:eastAsia="en-GB"/>
    </w:rPr>
  </w:style>
  <w:style w:type="paragraph" w:customStyle="1" w:styleId="ZDGName">
    <w:name w:val="Z_DGName"/>
    <w:basedOn w:val="a0"/>
    <w:rsid w:val="00272DF6"/>
    <w:pPr>
      <w:ind w:right="85"/>
      <w:jc w:val="both"/>
    </w:pPr>
    <w:rPr>
      <w:rFonts w:ascii="Arial" w:hAnsi="Arial"/>
      <w:sz w:val="16"/>
      <w:szCs w:val="20"/>
      <w:lang w:val="en-GB" w:eastAsia="en-GB"/>
    </w:rPr>
  </w:style>
  <w:style w:type="paragraph" w:customStyle="1" w:styleId="Text4">
    <w:name w:val="Text 4"/>
    <w:basedOn w:val="a0"/>
    <w:rsid w:val="00272DF6"/>
    <w:pPr>
      <w:widowControl/>
      <w:tabs>
        <w:tab w:val="left" w:pos="2161"/>
      </w:tabs>
      <w:spacing w:after="240"/>
      <w:ind w:left="1440"/>
      <w:jc w:val="both"/>
    </w:pPr>
    <w:rPr>
      <w:rFonts w:ascii="Times New Roman" w:hAnsi="Times New Roman"/>
      <w:szCs w:val="20"/>
      <w:lang w:val="en-GB" w:eastAsia="en-GB"/>
    </w:rPr>
  </w:style>
  <w:style w:type="paragraph" w:customStyle="1" w:styleId="box">
    <w:name w:val="box"/>
    <w:basedOn w:val="a0"/>
    <w:rsid w:val="00272DF6"/>
    <w:pPr>
      <w:widowControl/>
      <w:spacing w:before="120" w:after="120"/>
      <w:jc w:val="both"/>
    </w:pPr>
    <w:rPr>
      <w:rFonts w:ascii="Times New Roman" w:hAnsi="Times New Roman"/>
      <w:sz w:val="32"/>
      <w:szCs w:val="20"/>
      <w:lang w:val="en-GB" w:eastAsia="en-GB"/>
    </w:rPr>
  </w:style>
  <w:style w:type="character" w:styleId="afb">
    <w:name w:val="page number"/>
    <w:basedOn w:val="a1"/>
    <w:uiPriority w:val="99"/>
    <w:rsid w:val="00272DF6"/>
    <w:rPr>
      <w:rFonts w:cs="Times New Roman"/>
    </w:rPr>
  </w:style>
  <w:style w:type="paragraph" w:styleId="TOC1">
    <w:name w:val="toc 1"/>
    <w:basedOn w:val="a0"/>
    <w:next w:val="a0"/>
    <w:autoRedefine/>
    <w:uiPriority w:val="39"/>
    <w:semiHidden/>
    <w:rsid w:val="00272DF6"/>
    <w:pPr>
      <w:widowControl/>
      <w:spacing w:before="120" w:after="120"/>
    </w:pPr>
    <w:rPr>
      <w:rFonts w:ascii="Times New Roman" w:hAnsi="Times New Roman"/>
      <w:b/>
      <w:bCs/>
      <w:caps/>
      <w:sz w:val="20"/>
      <w:szCs w:val="20"/>
      <w:lang w:val="en-GB" w:eastAsia="en-GB"/>
    </w:rPr>
  </w:style>
  <w:style w:type="paragraph" w:styleId="TOC2">
    <w:name w:val="toc 2"/>
    <w:basedOn w:val="a0"/>
    <w:next w:val="a0"/>
    <w:autoRedefine/>
    <w:uiPriority w:val="39"/>
    <w:semiHidden/>
    <w:rsid w:val="00272DF6"/>
    <w:pPr>
      <w:widowControl/>
      <w:ind w:left="220"/>
    </w:pPr>
    <w:rPr>
      <w:rFonts w:ascii="Times New Roman" w:hAnsi="Times New Roman"/>
      <w:smallCaps/>
      <w:sz w:val="20"/>
      <w:szCs w:val="20"/>
      <w:lang w:val="en-GB" w:eastAsia="en-GB"/>
    </w:rPr>
  </w:style>
  <w:style w:type="paragraph" w:styleId="TOC3">
    <w:name w:val="toc 3"/>
    <w:basedOn w:val="a0"/>
    <w:next w:val="a0"/>
    <w:autoRedefine/>
    <w:uiPriority w:val="39"/>
    <w:semiHidden/>
    <w:rsid w:val="00272DF6"/>
    <w:pPr>
      <w:widowControl/>
      <w:ind w:left="440"/>
    </w:pPr>
    <w:rPr>
      <w:rFonts w:ascii="Times New Roman" w:hAnsi="Times New Roman"/>
      <w:i/>
      <w:iCs/>
      <w:sz w:val="20"/>
      <w:szCs w:val="20"/>
      <w:lang w:val="en-GB" w:eastAsia="en-GB"/>
    </w:rPr>
  </w:style>
  <w:style w:type="paragraph" w:styleId="TOC4">
    <w:name w:val="toc 4"/>
    <w:basedOn w:val="a0"/>
    <w:next w:val="a0"/>
    <w:autoRedefine/>
    <w:uiPriority w:val="39"/>
    <w:semiHidden/>
    <w:rsid w:val="00272DF6"/>
    <w:pPr>
      <w:widowControl/>
      <w:ind w:left="660"/>
    </w:pPr>
    <w:rPr>
      <w:rFonts w:ascii="Times New Roman" w:hAnsi="Times New Roman"/>
      <w:sz w:val="18"/>
      <w:szCs w:val="18"/>
      <w:lang w:val="en-GB" w:eastAsia="en-GB"/>
    </w:rPr>
  </w:style>
  <w:style w:type="paragraph" w:styleId="TOC5">
    <w:name w:val="toc 5"/>
    <w:basedOn w:val="a0"/>
    <w:next w:val="a0"/>
    <w:autoRedefine/>
    <w:uiPriority w:val="39"/>
    <w:semiHidden/>
    <w:rsid w:val="00272DF6"/>
    <w:pPr>
      <w:widowControl/>
      <w:ind w:left="880"/>
    </w:pPr>
    <w:rPr>
      <w:rFonts w:ascii="Times New Roman" w:hAnsi="Times New Roman"/>
      <w:sz w:val="18"/>
      <w:szCs w:val="18"/>
      <w:lang w:val="en-GB" w:eastAsia="en-GB"/>
    </w:rPr>
  </w:style>
  <w:style w:type="paragraph" w:styleId="TOC6">
    <w:name w:val="toc 6"/>
    <w:basedOn w:val="a0"/>
    <w:next w:val="a0"/>
    <w:autoRedefine/>
    <w:uiPriority w:val="39"/>
    <w:semiHidden/>
    <w:rsid w:val="00272DF6"/>
    <w:pPr>
      <w:widowControl/>
      <w:ind w:left="1100"/>
    </w:pPr>
    <w:rPr>
      <w:rFonts w:ascii="Times New Roman" w:hAnsi="Times New Roman"/>
      <w:sz w:val="18"/>
      <w:szCs w:val="18"/>
      <w:lang w:val="en-GB" w:eastAsia="en-GB"/>
    </w:rPr>
  </w:style>
  <w:style w:type="paragraph" w:styleId="TOC7">
    <w:name w:val="toc 7"/>
    <w:basedOn w:val="a0"/>
    <w:next w:val="a0"/>
    <w:autoRedefine/>
    <w:uiPriority w:val="39"/>
    <w:semiHidden/>
    <w:rsid w:val="00272DF6"/>
    <w:pPr>
      <w:widowControl/>
      <w:ind w:left="1320"/>
    </w:pPr>
    <w:rPr>
      <w:rFonts w:ascii="Times New Roman" w:hAnsi="Times New Roman"/>
      <w:sz w:val="18"/>
      <w:szCs w:val="18"/>
      <w:lang w:val="en-GB" w:eastAsia="en-GB"/>
    </w:rPr>
  </w:style>
  <w:style w:type="paragraph" w:styleId="TOC8">
    <w:name w:val="toc 8"/>
    <w:basedOn w:val="a0"/>
    <w:next w:val="a0"/>
    <w:autoRedefine/>
    <w:uiPriority w:val="39"/>
    <w:semiHidden/>
    <w:rsid w:val="00272DF6"/>
    <w:pPr>
      <w:widowControl/>
      <w:ind w:left="1540"/>
    </w:pPr>
    <w:rPr>
      <w:rFonts w:ascii="Times New Roman" w:hAnsi="Times New Roman"/>
      <w:sz w:val="18"/>
      <w:szCs w:val="18"/>
      <w:lang w:val="en-GB" w:eastAsia="en-GB"/>
    </w:rPr>
  </w:style>
  <w:style w:type="paragraph" w:styleId="TOC9">
    <w:name w:val="toc 9"/>
    <w:basedOn w:val="a0"/>
    <w:next w:val="a0"/>
    <w:autoRedefine/>
    <w:uiPriority w:val="39"/>
    <w:semiHidden/>
    <w:rsid w:val="00272DF6"/>
    <w:pPr>
      <w:widowControl/>
      <w:ind w:left="1760"/>
    </w:pPr>
    <w:rPr>
      <w:rFonts w:ascii="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hAnsi="Swiss" w:cs="Times New Roman"/>
      <w:b/>
      <w:sz w:val="22"/>
      <w:lang w:eastAsia="en-GB" w:bidi="ar-SA"/>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hAnsi="Swiss" w:cs="Times New Roman"/>
      <w:sz w:val="40"/>
      <w:lang w:eastAsia="en-GB" w:bidi="ar-SA"/>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hAnsi="Swiss" w:cs="Times New Roman"/>
      <w:sz w:val="16"/>
      <w:lang w:eastAsia="en-GB" w:bidi="ar-SA"/>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hAnsi="Swiss" w:cs="Times New Roman"/>
      <w:sz w:val="16"/>
      <w:lang w:eastAsia="en-GB" w:bidi="ar-SA"/>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hAnsi="Swiss" w:cs="Times New Roman"/>
      <w:lang w:eastAsia="en-GB" w:bidi="ar-SA"/>
    </w:rPr>
  </w:style>
  <w:style w:type="character" w:styleId="FollowedHyperlink">
    <w:name w:val="FollowedHyperlink"/>
    <w:basedOn w:val="a1"/>
    <w:uiPriority w:val="99"/>
    <w:rsid w:val="00272DF6"/>
    <w:rPr>
      <w:rFonts w:cs="Times New Roman"/>
      <w:color w:val="800080"/>
      <w:u w:val="single"/>
    </w:rPr>
  </w:style>
  <w:style w:type="paragraph" w:customStyle="1" w:styleId="SubTitle1">
    <w:name w:val="SubTitle 1"/>
    <w:basedOn w:val="a0"/>
    <w:next w:val="a0"/>
    <w:rsid w:val="00272DF6"/>
    <w:pPr>
      <w:widowControl/>
      <w:spacing w:after="240"/>
      <w:jc w:val="center"/>
    </w:pPr>
    <w:rPr>
      <w:rFonts w:ascii="Arial" w:hAnsi="Arial"/>
      <w:b/>
      <w:sz w:val="40"/>
      <w:szCs w:val="20"/>
      <w:lang w:val="en-GB" w:eastAsia="en-GB"/>
    </w:rPr>
  </w:style>
  <w:style w:type="paragraph" w:styleId="afc">
    <w:name w:val="Title"/>
    <w:basedOn w:val="a0"/>
    <w:next w:val="SubTitle1"/>
    <w:link w:val="afd"/>
    <w:uiPriority w:val="10"/>
    <w:qFormat/>
    <w:rsid w:val="00272DF6"/>
    <w:pPr>
      <w:widowControl/>
      <w:spacing w:after="480"/>
      <w:jc w:val="center"/>
    </w:pPr>
    <w:rPr>
      <w:rFonts w:ascii="Arial" w:hAnsi="Arial"/>
      <w:b/>
      <w:sz w:val="48"/>
      <w:szCs w:val="20"/>
      <w:lang w:val="en-GB" w:eastAsia="en-GB"/>
    </w:rPr>
  </w:style>
  <w:style w:type="character" w:customStyle="1" w:styleId="afd">
    <w:name w:val="כותרת טקסט תו"/>
    <w:basedOn w:val="a1"/>
    <w:link w:val="afc"/>
    <w:uiPriority w:val="10"/>
    <w:locked/>
    <w:rsid w:val="00272DF6"/>
    <w:rPr>
      <w:rFonts w:ascii="Arial" w:hAnsi="Arial" w:cs="Times New Roman"/>
      <w:b/>
      <w:sz w:val="48"/>
      <w:lang w:val="en-GB" w:eastAsia="en-GB"/>
    </w:rPr>
  </w:style>
  <w:style w:type="paragraph" w:styleId="afe">
    <w:name w:val="endnote text"/>
    <w:basedOn w:val="a0"/>
    <w:link w:val="aff"/>
    <w:uiPriority w:val="99"/>
    <w:semiHidden/>
    <w:rsid w:val="00272DF6"/>
    <w:pPr>
      <w:widowControl/>
      <w:jc w:val="both"/>
    </w:pPr>
    <w:rPr>
      <w:rFonts w:ascii="Times New Roman" w:hAnsi="Times New Roman"/>
      <w:sz w:val="20"/>
      <w:szCs w:val="20"/>
      <w:lang w:val="en-GB" w:eastAsia="en-GB"/>
    </w:rPr>
  </w:style>
  <w:style w:type="character" w:customStyle="1" w:styleId="aff">
    <w:name w:val="טקסט הערת סיום תו"/>
    <w:basedOn w:val="a1"/>
    <w:link w:val="afe"/>
    <w:uiPriority w:val="99"/>
    <w:semiHidden/>
    <w:locked/>
    <w:rsid w:val="00272DF6"/>
    <w:rPr>
      <w:rFonts w:ascii="Times New Roman" w:hAnsi="Times New Roman" w:cs="Times New Roman"/>
      <w:lang w:val="en-GB" w:eastAsia="en-GB"/>
    </w:rPr>
  </w:style>
  <w:style w:type="paragraph" w:styleId="aff0">
    <w:name w:val="Normal Indent"/>
    <w:basedOn w:val="a0"/>
    <w:uiPriority w:val="99"/>
    <w:rsid w:val="00272DF6"/>
    <w:pPr>
      <w:widowControl/>
      <w:ind w:left="357"/>
      <w:jc w:val="both"/>
    </w:pPr>
    <w:rPr>
      <w:rFonts w:ascii="Times New Roman" w:hAnsi="Times New Roman"/>
      <w:szCs w:val="20"/>
      <w:lang w:val="en-GB" w:eastAsia="en-GB"/>
    </w:rPr>
  </w:style>
  <w:style w:type="paragraph" w:customStyle="1" w:styleId="NaceInclusionsid2">
    <w:name w:val="Nace Inclusions id 2"/>
    <w:basedOn w:val="a0"/>
    <w:rsid w:val="00272DF6"/>
    <w:pPr>
      <w:keepNext/>
      <w:keepLines/>
      <w:widowControl/>
      <w:ind w:left="1191" w:hanging="170"/>
      <w:jc w:val="both"/>
    </w:pPr>
    <w:rPr>
      <w:rFonts w:ascii="Times" w:hAnsi="Times"/>
      <w:noProof/>
      <w:sz w:val="18"/>
      <w:szCs w:val="20"/>
      <w:lang w:val="en-GB" w:eastAsia="en-GB"/>
    </w:rPr>
  </w:style>
  <w:style w:type="paragraph" w:customStyle="1" w:styleId="NaceInclusionsId11">
    <w:name w:val="Nace Inclusions Id 11"/>
    <w:basedOn w:val="a0"/>
    <w:rsid w:val="00272DF6"/>
    <w:pPr>
      <w:keepNext/>
      <w:keepLines/>
      <w:widowControl/>
      <w:ind w:left="1021" w:hanging="170"/>
      <w:jc w:val="both"/>
    </w:pPr>
    <w:rPr>
      <w:rFonts w:ascii="Times"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a0"/>
    <w:rsid w:val="00272DF6"/>
    <w:pPr>
      <w:keepLines/>
      <w:widowControl/>
      <w:spacing w:before="240"/>
      <w:jc w:val="both"/>
    </w:pPr>
    <w:rPr>
      <w:rFonts w:ascii="Times" w:hAnsi="Times"/>
      <w:noProof/>
      <w:sz w:val="20"/>
      <w:szCs w:val="20"/>
      <w:lang w:val="en-GB" w:eastAsia="en-GB"/>
    </w:rPr>
  </w:style>
  <w:style w:type="paragraph" w:styleId="aff1">
    <w:name w:val="envelope address"/>
    <w:basedOn w:val="a0"/>
    <w:uiPriority w:val="99"/>
    <w:rsid w:val="00272DF6"/>
    <w:pPr>
      <w:framePr w:w="7920" w:h="1980" w:hRule="exact" w:hSpace="180" w:wrap="auto" w:hAnchor="page" w:xAlign="center" w:yAlign="bottom"/>
      <w:widowControl/>
      <w:jc w:val="both"/>
    </w:pPr>
    <w:rPr>
      <w:rFonts w:ascii="Times New Roman" w:hAnsi="Times New Roman"/>
      <w:szCs w:val="20"/>
      <w:lang w:val="en-GB" w:eastAsia="en-GB"/>
    </w:rPr>
  </w:style>
  <w:style w:type="paragraph" w:customStyle="1" w:styleId="NumPar1">
    <w:name w:val="NumPar 1"/>
    <w:basedOn w:val="1"/>
    <w:next w:val="Text1Char"/>
    <w:rsid w:val="00272DF6"/>
    <w:pPr>
      <w:widowControl/>
      <w:spacing w:after="240"/>
      <w:ind w:left="483" w:hanging="483"/>
      <w:jc w:val="both"/>
      <w:outlineLvl w:val="9"/>
    </w:pPr>
    <w:rPr>
      <w:rFonts w:ascii="Times New Roman" w:hAnsi="Times New Roman"/>
      <w:sz w:val="24"/>
      <w:szCs w:val="20"/>
      <w:lang w:val="en-GB" w:eastAsia="en-GB"/>
    </w:rPr>
  </w:style>
  <w:style w:type="paragraph" w:customStyle="1" w:styleId="NumPar2">
    <w:name w:val="NumPar 2"/>
    <w:basedOn w:val="2"/>
    <w:next w:val="Text2"/>
    <w:rsid w:val="00272DF6"/>
    <w:pPr>
      <w:widowControl/>
      <w:spacing w:after="240"/>
      <w:ind w:left="0"/>
      <w:jc w:val="both"/>
    </w:pPr>
    <w:rPr>
      <w:rFonts w:ascii="Times New Roman" w:hAnsi="Times New Roman"/>
      <w:sz w:val="24"/>
      <w:szCs w:val="20"/>
      <w:lang w:val="en-GB" w:eastAsia="en-GB"/>
    </w:rPr>
  </w:style>
  <w:style w:type="paragraph" w:customStyle="1" w:styleId="Text2">
    <w:name w:val="Text 2"/>
    <w:basedOn w:val="a0"/>
    <w:rsid w:val="00272DF6"/>
    <w:pPr>
      <w:widowControl/>
      <w:tabs>
        <w:tab w:val="left" w:pos="2161"/>
      </w:tabs>
      <w:spacing w:after="240"/>
      <w:ind w:left="1077"/>
      <w:jc w:val="both"/>
    </w:pPr>
    <w:rPr>
      <w:rFonts w:ascii="Times New Roman" w:hAnsi="Times New Roman"/>
      <w:szCs w:val="20"/>
      <w:lang w:val="en-GB" w:eastAsia="en-GB"/>
    </w:rPr>
  </w:style>
  <w:style w:type="paragraph" w:customStyle="1" w:styleId="n4">
    <w:name w:val="n4"/>
    <w:basedOn w:val="4"/>
    <w:rsid w:val="00272DF6"/>
    <w:pPr>
      <w:keepNext/>
      <w:widowControl/>
      <w:spacing w:before="120" w:after="120"/>
      <w:ind w:left="720"/>
      <w:jc w:val="both"/>
    </w:pPr>
    <w:rPr>
      <w:rFonts w:ascii="Times New Roman" w:hAnsi="Times New Roman"/>
      <w:sz w:val="22"/>
      <w:szCs w:val="20"/>
      <w:lang w:val="en-GB" w:eastAsia="en-GB"/>
    </w:rPr>
  </w:style>
  <w:style w:type="paragraph" w:styleId="aff2">
    <w:name w:val="Document Map"/>
    <w:basedOn w:val="a0"/>
    <w:link w:val="aff3"/>
    <w:uiPriority w:val="99"/>
    <w:semiHidden/>
    <w:rsid w:val="00272DF6"/>
    <w:pPr>
      <w:widowControl/>
      <w:shd w:val="clear" w:color="auto" w:fill="000080"/>
      <w:jc w:val="both"/>
    </w:pPr>
    <w:rPr>
      <w:rFonts w:ascii="Tahoma" w:hAnsi="Tahoma"/>
      <w:szCs w:val="20"/>
      <w:lang w:val="en-GB" w:eastAsia="en-GB"/>
    </w:rPr>
  </w:style>
  <w:style w:type="character" w:customStyle="1" w:styleId="aff3">
    <w:name w:val="מפת מסמך תו"/>
    <w:basedOn w:val="a1"/>
    <w:link w:val="aff2"/>
    <w:uiPriority w:val="99"/>
    <w:semiHidden/>
    <w:locked/>
    <w:rsid w:val="00272DF6"/>
    <w:rPr>
      <w:rFonts w:ascii="Tahoma" w:hAnsi="Tahoma" w:cs="Times New Roman"/>
      <w:sz w:val="22"/>
      <w:shd w:val="clear" w:color="auto" w:fill="000080"/>
      <w:lang w:val="en-GB" w:eastAsia="en-GB"/>
    </w:rPr>
  </w:style>
  <w:style w:type="paragraph" w:customStyle="1" w:styleId="NoteHead">
    <w:name w:val="NoteHead"/>
    <w:basedOn w:val="a0"/>
    <w:next w:val="a0"/>
    <w:rsid w:val="00272DF6"/>
    <w:pPr>
      <w:widowControl/>
      <w:spacing w:before="720" w:after="720"/>
      <w:jc w:val="center"/>
    </w:pPr>
    <w:rPr>
      <w:rFonts w:ascii="Times New Roman" w:hAnsi="Times New Roman"/>
      <w:b/>
      <w:smallCaps/>
      <w:szCs w:val="20"/>
      <w:lang w:val="en-GB" w:eastAsia="en-GB"/>
    </w:rPr>
  </w:style>
  <w:style w:type="paragraph" w:styleId="Index1">
    <w:name w:val="index 1"/>
    <w:basedOn w:val="a0"/>
    <w:next w:val="a0"/>
    <w:autoRedefine/>
    <w:uiPriority w:val="99"/>
    <w:semiHidden/>
    <w:rsid w:val="00272DF6"/>
    <w:pPr>
      <w:widowControl/>
    </w:pPr>
    <w:rPr>
      <w:rFonts w:ascii="Arial" w:hAnsi="Arial" w:cs="Arial"/>
      <w:b/>
      <w:noProof/>
      <w:sz w:val="20"/>
      <w:szCs w:val="20"/>
      <w:lang w:val="en-GB" w:eastAsia="en-GB"/>
    </w:rPr>
  </w:style>
  <w:style w:type="paragraph" w:styleId="Index2">
    <w:name w:val="index 2"/>
    <w:basedOn w:val="a0"/>
    <w:next w:val="a0"/>
    <w:autoRedefine/>
    <w:uiPriority w:val="99"/>
    <w:semiHidden/>
    <w:rsid w:val="00272DF6"/>
    <w:pPr>
      <w:widowControl/>
      <w:ind w:left="440" w:hanging="220"/>
    </w:pPr>
    <w:rPr>
      <w:rFonts w:ascii="Times New Roman" w:hAnsi="Times New Roman"/>
      <w:sz w:val="18"/>
      <w:szCs w:val="18"/>
      <w:lang w:val="en-GB" w:eastAsia="en-GB"/>
    </w:rPr>
  </w:style>
  <w:style w:type="paragraph" w:styleId="Index3">
    <w:name w:val="index 3"/>
    <w:basedOn w:val="a0"/>
    <w:next w:val="a0"/>
    <w:autoRedefine/>
    <w:uiPriority w:val="99"/>
    <w:semiHidden/>
    <w:rsid w:val="00272DF6"/>
    <w:pPr>
      <w:widowControl/>
      <w:ind w:left="660" w:hanging="220"/>
    </w:pPr>
    <w:rPr>
      <w:rFonts w:ascii="Times New Roman" w:hAnsi="Times New Roman"/>
      <w:sz w:val="18"/>
      <w:szCs w:val="18"/>
      <w:lang w:val="en-GB" w:eastAsia="en-GB"/>
    </w:rPr>
  </w:style>
  <w:style w:type="paragraph" w:styleId="Index4">
    <w:name w:val="index 4"/>
    <w:basedOn w:val="a0"/>
    <w:next w:val="a0"/>
    <w:autoRedefine/>
    <w:uiPriority w:val="99"/>
    <w:semiHidden/>
    <w:rsid w:val="00272DF6"/>
    <w:pPr>
      <w:widowControl/>
      <w:ind w:left="880" w:hanging="220"/>
    </w:pPr>
    <w:rPr>
      <w:rFonts w:ascii="Times New Roman" w:hAnsi="Times New Roman"/>
      <w:sz w:val="18"/>
      <w:szCs w:val="18"/>
      <w:lang w:val="en-GB" w:eastAsia="en-GB"/>
    </w:rPr>
  </w:style>
  <w:style w:type="paragraph" w:styleId="Index5">
    <w:name w:val="index 5"/>
    <w:basedOn w:val="a0"/>
    <w:next w:val="a0"/>
    <w:autoRedefine/>
    <w:uiPriority w:val="99"/>
    <w:semiHidden/>
    <w:rsid w:val="00272DF6"/>
    <w:pPr>
      <w:widowControl/>
      <w:ind w:left="1100" w:hanging="220"/>
    </w:pPr>
    <w:rPr>
      <w:rFonts w:ascii="Times New Roman" w:hAnsi="Times New Roman"/>
      <w:sz w:val="18"/>
      <w:szCs w:val="18"/>
      <w:lang w:val="en-GB" w:eastAsia="en-GB"/>
    </w:rPr>
  </w:style>
  <w:style w:type="paragraph" w:styleId="Index6">
    <w:name w:val="index 6"/>
    <w:basedOn w:val="a0"/>
    <w:next w:val="a0"/>
    <w:autoRedefine/>
    <w:uiPriority w:val="99"/>
    <w:semiHidden/>
    <w:rsid w:val="00272DF6"/>
    <w:pPr>
      <w:widowControl/>
      <w:ind w:left="1320" w:hanging="220"/>
    </w:pPr>
    <w:rPr>
      <w:rFonts w:ascii="Times New Roman" w:hAnsi="Times New Roman"/>
      <w:sz w:val="18"/>
      <w:szCs w:val="18"/>
      <w:lang w:val="en-GB" w:eastAsia="en-GB"/>
    </w:rPr>
  </w:style>
  <w:style w:type="paragraph" w:styleId="Index7">
    <w:name w:val="index 7"/>
    <w:basedOn w:val="a0"/>
    <w:next w:val="a0"/>
    <w:autoRedefine/>
    <w:uiPriority w:val="99"/>
    <w:semiHidden/>
    <w:rsid w:val="00272DF6"/>
    <w:pPr>
      <w:widowControl/>
      <w:ind w:left="1540" w:hanging="220"/>
    </w:pPr>
    <w:rPr>
      <w:rFonts w:ascii="Times New Roman" w:hAnsi="Times New Roman"/>
      <w:sz w:val="18"/>
      <w:szCs w:val="18"/>
      <w:lang w:val="en-GB" w:eastAsia="en-GB"/>
    </w:rPr>
  </w:style>
  <w:style w:type="paragraph" w:styleId="Index8">
    <w:name w:val="index 8"/>
    <w:basedOn w:val="a0"/>
    <w:next w:val="a0"/>
    <w:autoRedefine/>
    <w:uiPriority w:val="99"/>
    <w:semiHidden/>
    <w:rsid w:val="00272DF6"/>
    <w:pPr>
      <w:widowControl/>
      <w:ind w:left="1760" w:hanging="220"/>
    </w:pPr>
    <w:rPr>
      <w:rFonts w:ascii="Times New Roman" w:hAnsi="Times New Roman"/>
      <w:sz w:val="18"/>
      <w:szCs w:val="18"/>
      <w:lang w:val="en-GB" w:eastAsia="en-GB"/>
    </w:rPr>
  </w:style>
  <w:style w:type="paragraph" w:styleId="Index9">
    <w:name w:val="index 9"/>
    <w:basedOn w:val="a0"/>
    <w:next w:val="a0"/>
    <w:autoRedefine/>
    <w:uiPriority w:val="99"/>
    <w:semiHidden/>
    <w:rsid w:val="00272DF6"/>
    <w:pPr>
      <w:widowControl/>
      <w:ind w:left="1980" w:hanging="220"/>
    </w:pPr>
    <w:rPr>
      <w:rFonts w:ascii="Times New Roman" w:hAnsi="Times New Roman"/>
      <w:sz w:val="18"/>
      <w:szCs w:val="18"/>
      <w:lang w:val="en-GB" w:eastAsia="en-GB"/>
    </w:rPr>
  </w:style>
  <w:style w:type="paragraph" w:styleId="aff4">
    <w:name w:val="index heading"/>
    <w:basedOn w:val="a0"/>
    <w:next w:val="Index1"/>
    <w:uiPriority w:val="99"/>
    <w:semiHidden/>
    <w:rsid w:val="00272DF6"/>
    <w:pPr>
      <w:widowControl/>
      <w:spacing w:before="240" w:after="120"/>
      <w:ind w:left="140"/>
    </w:pPr>
    <w:rPr>
      <w:rFonts w:ascii="Arial" w:hAnsi="Arial" w:cs="Arial"/>
      <w:b/>
      <w:bCs/>
      <w:sz w:val="28"/>
      <w:szCs w:val="28"/>
      <w:lang w:val="en-GB" w:eastAsia="en-GB"/>
    </w:rPr>
  </w:style>
  <w:style w:type="paragraph" w:customStyle="1" w:styleId="Subject">
    <w:name w:val="Subject"/>
    <w:basedOn w:val="a0"/>
    <w:next w:val="a0"/>
    <w:rsid w:val="00272DF6"/>
    <w:pPr>
      <w:widowControl/>
      <w:spacing w:after="480"/>
      <w:ind w:left="1191" w:hanging="1191"/>
    </w:pPr>
    <w:rPr>
      <w:rFonts w:ascii="Times New Roman" w:hAnsi="Times New Roman"/>
      <w:b/>
      <w:sz w:val="24"/>
      <w:szCs w:val="20"/>
      <w:lang w:val="en-GB" w:eastAsia="en-GB"/>
    </w:rPr>
  </w:style>
  <w:style w:type="paragraph" w:styleId="aff5">
    <w:name w:val="Signature"/>
    <w:basedOn w:val="a0"/>
    <w:next w:val="a0"/>
    <w:link w:val="aff6"/>
    <w:uiPriority w:val="99"/>
    <w:rsid w:val="00272DF6"/>
    <w:pPr>
      <w:widowControl/>
      <w:tabs>
        <w:tab w:val="left" w:pos="5103"/>
      </w:tabs>
      <w:spacing w:before="1200"/>
      <w:ind w:left="5103"/>
      <w:jc w:val="center"/>
    </w:pPr>
    <w:rPr>
      <w:rFonts w:ascii="Times New Roman" w:hAnsi="Times New Roman"/>
      <w:sz w:val="24"/>
      <w:szCs w:val="20"/>
      <w:lang w:val="en-GB" w:eastAsia="en-GB"/>
    </w:rPr>
  </w:style>
  <w:style w:type="character" w:customStyle="1" w:styleId="aff6">
    <w:name w:val="חתימה תו"/>
    <w:basedOn w:val="a1"/>
    <w:link w:val="aff5"/>
    <w:uiPriority w:val="99"/>
    <w:locked/>
    <w:rsid w:val="00272DF6"/>
    <w:rPr>
      <w:rFonts w:ascii="Times New Roman" w:hAnsi="Times New Roman" w:cs="Times New Roman"/>
      <w:sz w:val="24"/>
      <w:lang w:val="en-GB" w:eastAsia="en-GB"/>
    </w:rPr>
  </w:style>
  <w:style w:type="paragraph" w:customStyle="1" w:styleId="Enclosures">
    <w:name w:val="Enclosures"/>
    <w:basedOn w:val="a0"/>
    <w:rsid w:val="00272DF6"/>
    <w:pPr>
      <w:keepNext/>
      <w:keepLines/>
      <w:widowControl/>
      <w:tabs>
        <w:tab w:val="left" w:pos="5642"/>
      </w:tabs>
      <w:spacing w:before="480"/>
      <w:ind w:left="1191" w:hanging="1191"/>
    </w:pPr>
    <w:rPr>
      <w:rFonts w:ascii="Times New Roman" w:hAnsi="Times New Roman"/>
      <w:sz w:val="24"/>
      <w:szCs w:val="20"/>
      <w:lang w:val="en-GB" w:eastAsia="en-GB"/>
    </w:rPr>
  </w:style>
  <w:style w:type="paragraph" w:customStyle="1" w:styleId="Tiret0">
    <w:name w:val="Tiret 0"/>
    <w:basedOn w:val="a0"/>
    <w:rsid w:val="00272DF6"/>
    <w:pPr>
      <w:widowControl/>
      <w:spacing w:before="120" w:after="120"/>
      <w:ind w:left="851" w:hanging="851"/>
      <w:jc w:val="both"/>
    </w:pPr>
    <w:rPr>
      <w:rFonts w:ascii="Times New Roman" w:hAnsi="Times New Roman"/>
      <w:sz w:val="24"/>
      <w:szCs w:val="20"/>
      <w:lang w:val="en-GB" w:eastAsia="en-GB"/>
    </w:rPr>
  </w:style>
  <w:style w:type="paragraph" w:customStyle="1" w:styleId="numparg">
    <w:name w:val="numparg"/>
    <w:basedOn w:val="1"/>
    <w:rsid w:val="00272DF6"/>
    <w:pPr>
      <w:keepNext/>
      <w:widowControl/>
      <w:numPr>
        <w:numId w:val="16"/>
      </w:numPr>
      <w:spacing w:before="240" w:after="120"/>
      <w:jc w:val="both"/>
    </w:pPr>
    <w:rPr>
      <w:rFonts w:ascii="Times New Roman" w:hAnsi="Times New Roman"/>
      <w:b/>
      <w:kern w:val="28"/>
      <w:sz w:val="24"/>
      <w:szCs w:val="20"/>
    </w:rPr>
  </w:style>
  <w:style w:type="character" w:customStyle="1" w:styleId="Added">
    <w:name w:val="Added"/>
    <w:rsid w:val="00272DF6"/>
    <w:rPr>
      <w:b/>
      <w:u w:val="single"/>
    </w:rPr>
  </w:style>
  <w:style w:type="paragraph" w:styleId="aff7">
    <w:name w:val="List Bullet"/>
    <w:basedOn w:val="a0"/>
    <w:autoRedefine/>
    <w:uiPriority w:val="99"/>
    <w:rsid w:val="00272DF6"/>
    <w:pPr>
      <w:widowControl/>
      <w:spacing w:after="240"/>
      <w:jc w:val="both"/>
    </w:pPr>
    <w:rPr>
      <w:rFonts w:ascii="Times New Roman" w:hAnsi="Times New Roman"/>
      <w:sz w:val="24"/>
      <w:szCs w:val="20"/>
      <w:lang w:val="en-GB" w:eastAsia="en-GB"/>
    </w:rPr>
  </w:style>
  <w:style w:type="paragraph" w:customStyle="1" w:styleId="Point0">
    <w:name w:val="Point 0"/>
    <w:basedOn w:val="a0"/>
    <w:link w:val="Point0Char"/>
    <w:rsid w:val="00272DF6"/>
    <w:pPr>
      <w:widowControl/>
      <w:spacing w:before="120" w:after="120"/>
      <w:ind w:left="850" w:hanging="850"/>
      <w:jc w:val="both"/>
    </w:pPr>
    <w:rPr>
      <w:rFonts w:ascii="Times New Roman" w:hAnsi="Times New Roman"/>
      <w:sz w:val="24"/>
      <w:szCs w:val="20"/>
      <w:lang w:val="en-GB" w:eastAsia="zh-CN"/>
    </w:rPr>
  </w:style>
  <w:style w:type="character" w:customStyle="1" w:styleId="Point0Char">
    <w:name w:val="Point 0 Char"/>
    <w:link w:val="Point0"/>
    <w:locked/>
    <w:rsid w:val="00272DF6"/>
    <w:rPr>
      <w:rFonts w:ascii="Times New Roman" w:hAnsi="Times New Roman"/>
      <w:sz w:val="24"/>
      <w:lang w:val="en-GB" w:eastAsia="zh-CN"/>
    </w:rPr>
  </w:style>
  <w:style w:type="paragraph" w:customStyle="1" w:styleId="CharCharChar1CharCharChar">
    <w:name w:val="Char Char Char1 Char Char Char"/>
    <w:aliases w:val="Char Char Char1 Char"/>
    <w:basedOn w:val="a0"/>
    <w:rsid w:val="00272DF6"/>
    <w:pPr>
      <w:widowControl/>
    </w:pPr>
    <w:rPr>
      <w:rFonts w:ascii="Times New Roman" w:hAnsi="Times New Roman"/>
      <w:sz w:val="24"/>
      <w:szCs w:val="24"/>
      <w:lang w:val="pl-PL" w:eastAsia="pl-PL"/>
    </w:rPr>
  </w:style>
  <w:style w:type="paragraph" w:customStyle="1" w:styleId="CharCharChar">
    <w:name w:val="Char Char Char"/>
    <w:basedOn w:val="a0"/>
    <w:rsid w:val="00272DF6"/>
    <w:pPr>
      <w:widowControl/>
    </w:pPr>
    <w:rPr>
      <w:rFonts w:ascii="Times New Roman" w:hAnsi="Times New Roman"/>
      <w:sz w:val="24"/>
      <w:szCs w:val="24"/>
      <w:lang w:val="pl-PL" w:eastAsia="pl-PL"/>
    </w:rPr>
  </w:style>
  <w:style w:type="paragraph" w:customStyle="1" w:styleId="Point1">
    <w:name w:val="Point 1"/>
    <w:basedOn w:val="a0"/>
    <w:link w:val="Point1Char"/>
    <w:rsid w:val="00272DF6"/>
    <w:pPr>
      <w:widowControl/>
      <w:spacing w:before="120" w:after="120"/>
      <w:ind w:left="1418" w:hanging="567"/>
      <w:jc w:val="both"/>
    </w:pPr>
    <w:rPr>
      <w:rFonts w:ascii="Times New Roman" w:hAnsi="Times New Roman"/>
      <w:sz w:val="24"/>
      <w:szCs w:val="24"/>
      <w:lang w:val="en-GB" w:eastAsia="fr-BE"/>
    </w:rPr>
  </w:style>
  <w:style w:type="character" w:customStyle="1" w:styleId="Point1Char">
    <w:name w:val="Point 1 Char"/>
    <w:link w:val="Point1"/>
    <w:locked/>
    <w:rsid w:val="00272DF6"/>
    <w:rPr>
      <w:rFonts w:ascii="Times New Roman" w:hAnsi="Times New Roman"/>
      <w:sz w:val="24"/>
      <w:lang w:val="en-GB" w:eastAsia="x-none"/>
    </w:rPr>
  </w:style>
  <w:style w:type="paragraph" w:customStyle="1" w:styleId="Normal12a12b">
    <w:name w:val="Normal12a12b"/>
    <w:basedOn w:val="a0"/>
    <w:rsid w:val="00272DF6"/>
    <w:pPr>
      <w:spacing w:before="240" w:after="240"/>
    </w:pPr>
    <w:rPr>
      <w:rFonts w:ascii="Times New Roman" w:hAnsi="Times New Roman"/>
      <w:noProof/>
      <w:sz w:val="24"/>
      <w:szCs w:val="20"/>
      <w:lang w:val="en-GB" w:eastAsia="en-GB"/>
    </w:rPr>
  </w:style>
  <w:style w:type="paragraph" w:customStyle="1" w:styleId="Numberedparagraph">
    <w:name w:val="Numbered paragraph"/>
    <w:basedOn w:val="a0"/>
    <w:rsid w:val="00272DF6"/>
    <w:pPr>
      <w:widowControl/>
      <w:numPr>
        <w:numId w:val="17"/>
      </w:numPr>
      <w:spacing w:before="240"/>
      <w:ind w:left="357" w:hanging="357"/>
    </w:pPr>
    <w:rPr>
      <w:rFonts w:ascii="Arial" w:hAnsi="Arial"/>
      <w:b/>
      <w:sz w:val="24"/>
      <w:szCs w:val="20"/>
    </w:rPr>
  </w:style>
  <w:style w:type="paragraph" w:customStyle="1" w:styleId="Char">
    <w:name w:val="Char"/>
    <w:basedOn w:val="a0"/>
    <w:rsid w:val="00272DF6"/>
    <w:pPr>
      <w:widowControl/>
    </w:pPr>
    <w:rPr>
      <w:rFonts w:ascii="Times New Roman" w:hAnsi="Times New Roman"/>
      <w:sz w:val="24"/>
      <w:szCs w:val="24"/>
      <w:lang w:val="pl-PL" w:eastAsia="pl-PL"/>
    </w:rPr>
  </w:style>
  <w:style w:type="paragraph" w:customStyle="1" w:styleId="QuotedText">
    <w:name w:val="Quoted Text"/>
    <w:basedOn w:val="a0"/>
    <w:rsid w:val="00272DF6"/>
    <w:pPr>
      <w:widowControl/>
      <w:spacing w:before="120" w:after="120" w:line="360" w:lineRule="auto"/>
      <w:ind w:left="1417"/>
    </w:pPr>
    <w:rPr>
      <w:rFonts w:ascii="Times New Roman" w:hAnsi="Times New Roman"/>
      <w:sz w:val="24"/>
      <w:szCs w:val="20"/>
      <w:lang w:val="en-GB"/>
    </w:rPr>
  </w:style>
  <w:style w:type="paragraph" w:customStyle="1" w:styleId="ManualNumPar1">
    <w:name w:val="Manual NumPar 1"/>
    <w:basedOn w:val="a0"/>
    <w:next w:val="Text1Char"/>
    <w:link w:val="ManualNumPar1Char"/>
    <w:rsid w:val="00272DF6"/>
    <w:pPr>
      <w:widowControl/>
      <w:spacing w:before="120" w:after="120"/>
      <w:ind w:left="850" w:hanging="850"/>
      <w:jc w:val="both"/>
    </w:pPr>
    <w:rPr>
      <w:rFonts w:ascii="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hAnsi="Times New Roman"/>
      <w:sz w:val="24"/>
      <w:lang w:val="en-GB" w:eastAsia="zh-CN"/>
    </w:rPr>
  </w:style>
  <w:style w:type="character" w:styleId="aff8">
    <w:name w:val="Emphasis"/>
    <w:basedOn w:val="a1"/>
    <w:uiPriority w:val="20"/>
    <w:qFormat/>
    <w:rsid w:val="00272DF6"/>
    <w:rPr>
      <w:rFonts w:cs="Times New Roman"/>
      <w:i/>
    </w:rPr>
  </w:style>
  <w:style w:type="paragraph" w:customStyle="1" w:styleId="Text1">
    <w:name w:val="Text 1"/>
    <w:basedOn w:val="a0"/>
    <w:rsid w:val="00272DF6"/>
    <w:pPr>
      <w:widowControl/>
      <w:spacing w:after="240"/>
      <w:ind w:left="482"/>
      <w:jc w:val="both"/>
    </w:pPr>
    <w:rPr>
      <w:rFonts w:ascii="Times New Roman" w:hAnsi="Times New Roman"/>
      <w:szCs w:val="20"/>
      <w:lang w:val="en-GB" w:eastAsia="en-GB"/>
    </w:rPr>
  </w:style>
  <w:style w:type="paragraph" w:styleId="a">
    <w:name w:val="List Number"/>
    <w:basedOn w:val="a0"/>
    <w:uiPriority w:val="99"/>
    <w:rsid w:val="00272DF6"/>
    <w:pPr>
      <w:widowControl/>
      <w:numPr>
        <w:numId w:val="18"/>
      </w:numPr>
      <w:spacing w:before="120" w:after="120" w:line="360" w:lineRule="auto"/>
    </w:pPr>
    <w:rPr>
      <w:rFonts w:ascii="Times New Roman" w:hAnsi="Times New Roman"/>
      <w:sz w:val="24"/>
      <w:szCs w:val="20"/>
      <w:lang w:val="en-GB"/>
    </w:rPr>
  </w:style>
  <w:style w:type="paragraph" w:customStyle="1" w:styleId="ListNumberLevel2">
    <w:name w:val="List Number (Level 2)"/>
    <w:basedOn w:val="a0"/>
    <w:link w:val="ListNumberLevel2Char"/>
    <w:rsid w:val="00272DF6"/>
    <w:pPr>
      <w:widowControl/>
      <w:numPr>
        <w:ilvl w:val="1"/>
        <w:numId w:val="18"/>
      </w:numPr>
      <w:spacing w:before="120" w:after="120" w:line="360" w:lineRule="auto"/>
    </w:pPr>
    <w:rPr>
      <w:rFonts w:ascii="Times New Roman" w:hAnsi="Times New Roman"/>
      <w:sz w:val="24"/>
      <w:szCs w:val="20"/>
      <w:lang w:val="en-GB"/>
    </w:rPr>
  </w:style>
  <w:style w:type="character" w:customStyle="1" w:styleId="ListNumberLevel2Char">
    <w:name w:val="List Number (Level 2) Char"/>
    <w:link w:val="ListNumberLevel2"/>
    <w:locked/>
    <w:rsid w:val="00272DF6"/>
    <w:rPr>
      <w:rFonts w:ascii="Times New Roman" w:hAnsi="Times New Roman" w:cs="Times New Roman"/>
      <w:sz w:val="24"/>
      <w:lang w:val="en-GB" w:bidi="ar-SA"/>
    </w:rPr>
  </w:style>
  <w:style w:type="paragraph" w:customStyle="1" w:styleId="ListNumberLevel3">
    <w:name w:val="List Number (Level 3)"/>
    <w:basedOn w:val="a0"/>
    <w:rsid w:val="00272DF6"/>
    <w:pPr>
      <w:widowControl/>
      <w:numPr>
        <w:ilvl w:val="2"/>
        <w:numId w:val="18"/>
      </w:numPr>
      <w:spacing w:before="120" w:after="120" w:line="360" w:lineRule="auto"/>
    </w:pPr>
    <w:rPr>
      <w:rFonts w:ascii="Times New Roman" w:hAnsi="Times New Roman"/>
      <w:sz w:val="24"/>
      <w:szCs w:val="20"/>
      <w:lang w:val="en-GB"/>
    </w:rPr>
  </w:style>
  <w:style w:type="paragraph" w:customStyle="1" w:styleId="ListNumberLevel4">
    <w:name w:val="List Number (Level 4)"/>
    <w:basedOn w:val="a0"/>
    <w:rsid w:val="00272DF6"/>
    <w:pPr>
      <w:widowControl/>
      <w:tabs>
        <w:tab w:val="num" w:pos="2835"/>
      </w:tabs>
      <w:spacing w:before="120" w:after="120" w:line="360" w:lineRule="auto"/>
      <w:ind w:left="2835" w:hanging="709"/>
    </w:pPr>
    <w:rPr>
      <w:rFonts w:ascii="Times New Roman" w:hAnsi="Times New Roman"/>
      <w:sz w:val="24"/>
      <w:szCs w:val="20"/>
      <w:lang w:val="en-GB"/>
    </w:rPr>
  </w:style>
  <w:style w:type="paragraph" w:customStyle="1" w:styleId="Normal1">
    <w:name w:val="Normal1"/>
    <w:basedOn w:val="a0"/>
    <w:rsid w:val="00272DF6"/>
    <w:pPr>
      <w:widowControl/>
      <w:spacing w:after="120" w:line="360" w:lineRule="atLeast"/>
    </w:pPr>
    <w:rPr>
      <w:rFonts w:ascii="Times New Roman" w:hAnsi="Times New Roman"/>
      <w:sz w:val="26"/>
      <w:szCs w:val="26"/>
      <w:lang w:val="en-GB" w:eastAsia="en-GB"/>
    </w:rPr>
  </w:style>
  <w:style w:type="paragraph" w:customStyle="1" w:styleId="CharCharChar1Char1">
    <w:name w:val="Char Char Char1 Char1"/>
    <w:aliases w:val="Char Char Char1 Char Char Char1"/>
    <w:basedOn w:val="a0"/>
    <w:rsid w:val="00272DF6"/>
    <w:pPr>
      <w:widowControl/>
    </w:pPr>
    <w:rPr>
      <w:rFonts w:ascii="Times New Roman" w:hAnsi="Times New Roman"/>
      <w:sz w:val="24"/>
      <w:szCs w:val="24"/>
      <w:lang w:val="pl-PL" w:eastAsia="pl-PL"/>
    </w:rPr>
  </w:style>
  <w:style w:type="paragraph" w:customStyle="1" w:styleId="ZchnZchn">
    <w:name w:val="Zchn Zchn"/>
    <w:basedOn w:val="a0"/>
    <w:rsid w:val="00272DF6"/>
    <w:pPr>
      <w:widowControl/>
      <w:numPr>
        <w:numId w:val="19"/>
      </w:numPr>
      <w:spacing w:after="160" w:line="240" w:lineRule="exact"/>
    </w:pPr>
    <w:rPr>
      <w:rFonts w:ascii="Times New Roman" w:hAnsi="Times New Roman"/>
      <w:i/>
      <w:sz w:val="24"/>
      <w:szCs w:val="24"/>
    </w:rPr>
  </w:style>
  <w:style w:type="character" w:styleId="aff9">
    <w:name w:val="Strong"/>
    <w:basedOn w:val="a1"/>
    <w:uiPriority w:val="22"/>
    <w:qFormat/>
    <w:rsid w:val="00272DF6"/>
    <w:rPr>
      <w:rFonts w:cs="Times New Roman"/>
      <w:b/>
    </w:rPr>
  </w:style>
  <w:style w:type="paragraph" w:customStyle="1" w:styleId="Default">
    <w:name w:val="Default"/>
    <w:rsid w:val="00272DF6"/>
    <w:pPr>
      <w:autoSpaceDE w:val="0"/>
      <w:autoSpaceDN w:val="0"/>
      <w:adjustRightInd w:val="0"/>
    </w:pPr>
    <w:rPr>
      <w:rFonts w:ascii="EUAlbertina" w:hAnsi="EUAlbertina" w:cs="EUAlbertina"/>
      <w:color w:val="000000"/>
      <w:sz w:val="24"/>
      <w:szCs w:val="24"/>
      <w:lang w:val="en-GB" w:eastAsia="en-GB" w:bidi="ar-SA"/>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a0"/>
    <w:uiPriority w:val="34"/>
    <w:qFormat/>
    <w:rsid w:val="00272DF6"/>
    <w:pPr>
      <w:widowControl/>
      <w:ind w:left="720"/>
    </w:pPr>
    <w:rPr>
      <w:rFonts w:ascii="Times New Roman" w:hAnsi="Times New Roman"/>
      <w:sz w:val="24"/>
      <w:szCs w:val="24"/>
      <w:lang w:val="en-GB" w:eastAsia="en-GB"/>
    </w:rPr>
  </w:style>
  <w:style w:type="character" w:styleId="affa">
    <w:name w:val="endnote reference"/>
    <w:basedOn w:val="a1"/>
    <w:uiPriority w:val="99"/>
    <w:unhideWhenUsed/>
    <w:rsid w:val="00272DF6"/>
    <w:rPr>
      <w:rFonts w:cs="Times New Roman"/>
      <w:vertAlign w:val="superscript"/>
    </w:rPr>
  </w:style>
  <w:style w:type="table" w:customStyle="1" w:styleId="TableGrid1">
    <w:name w:val="Table Grid1"/>
    <w:basedOn w:val="a2"/>
    <w:next w:val="ac"/>
    <w:uiPriority w:val="59"/>
    <w:rsid w:val="00272DF6"/>
    <w:pPr>
      <w:spacing w:afterAutospacing="1"/>
    </w:pPr>
    <w:rPr>
      <w:rFonts w:cs="Times New Roman"/>
      <w:sz w:val="22"/>
      <w:szCs w:val="22"/>
      <w:lang w:val="en-GB"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hAnsi="Times New Roman" w:cs="Times New Roman"/>
      <w:sz w:val="24"/>
      <w:szCs w:val="24"/>
      <w:lang w:val="en-GB" w:eastAsia="en-GB" w:bidi="ar-SA"/>
    </w:rPr>
  </w:style>
  <w:style w:type="character" w:customStyle="1" w:styleId="SubarticleChar">
    <w:name w:val="Subarticle Char"/>
    <w:link w:val="Subarticle"/>
    <w:locked/>
    <w:rsid w:val="00272DF6"/>
    <w:rPr>
      <w:b/>
      <w:lang w:val="x-none" w:eastAsia="en-US"/>
    </w:rPr>
  </w:style>
  <w:style w:type="paragraph" w:customStyle="1" w:styleId="Subarticle">
    <w:name w:val="Subarticle"/>
    <w:basedOn w:val="a0"/>
    <w:link w:val="SubarticleChar"/>
    <w:rsid w:val="00272DF6"/>
    <w:pPr>
      <w:widowControl/>
      <w:ind w:left="720" w:hanging="720"/>
      <w:jc w:val="both"/>
    </w:pPr>
    <w:rPr>
      <w:b/>
      <w:sz w:val="20"/>
      <w:szCs w:val="20"/>
      <w:lang w:val="en-GB"/>
    </w:rPr>
  </w:style>
  <w:style w:type="character" w:customStyle="1" w:styleId="En-tte2">
    <w:name w:val="En-tête #2_"/>
    <w:link w:val="En-tte20"/>
    <w:uiPriority w:val="99"/>
    <w:locked/>
    <w:rsid w:val="00B62419"/>
    <w:rPr>
      <w:b/>
      <w:sz w:val="22"/>
      <w:shd w:val="clear" w:color="auto" w:fill="FFFFFF"/>
    </w:rPr>
  </w:style>
  <w:style w:type="character" w:customStyle="1" w:styleId="Corpsdutexte">
    <w:name w:val="Corps du texte_"/>
    <w:link w:val="Corpsdutexte1"/>
    <w:uiPriority w:val="99"/>
    <w:locked/>
    <w:rsid w:val="00B62419"/>
    <w:rPr>
      <w:sz w:val="23"/>
      <w:shd w:val="clear" w:color="auto" w:fill="FFFFFF"/>
    </w:rPr>
  </w:style>
  <w:style w:type="paragraph" w:customStyle="1" w:styleId="En-tte20">
    <w:name w:val="En-tête #2"/>
    <w:basedOn w:val="a0"/>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a0"/>
    <w:link w:val="Corpsdutexte"/>
    <w:uiPriority w:val="99"/>
    <w:rsid w:val="00B62419"/>
    <w:pPr>
      <w:shd w:val="clear" w:color="auto" w:fill="FFFFFF"/>
      <w:spacing w:before="420" w:line="322" w:lineRule="exact"/>
      <w:ind w:hanging="420"/>
      <w:jc w:val="both"/>
    </w:pPr>
    <w:rPr>
      <w:sz w:val="23"/>
      <w:szCs w:val="23"/>
      <w:lang w:val="fr-BE" w:eastAsia="fr-BE"/>
    </w:rPr>
  </w:style>
  <w:style w:type="paragraph" w:styleId="affb">
    <w:name w:val="No Spacing"/>
    <w:uiPriority w:val="1"/>
    <w:qFormat/>
    <w:rsid w:val="000A2A8A"/>
    <w:pPr>
      <w:widowControl w:val="0"/>
    </w:pPr>
    <w:rPr>
      <w:rFonts w:cs="Times New Roman"/>
      <w:sz w:val="22"/>
      <w:szCs w:val="22"/>
      <w:lang w:bidi="ar-SA"/>
    </w:rPr>
  </w:style>
  <w:style w:type="character" w:customStyle="1" w:styleId="normaltextrun">
    <w:name w:val="normaltextrun"/>
    <w:basedOn w:val="a1"/>
    <w:rsid w:val="001606D6"/>
    <w:rPr>
      <w:rFonts w:cs="Times New Roman"/>
    </w:rPr>
  </w:style>
  <w:style w:type="character" w:customStyle="1" w:styleId="eop">
    <w:name w:val="eop"/>
    <w:basedOn w:val="a1"/>
    <w:rsid w:val="002B6B96"/>
    <w:rPr>
      <w:rFonts w:cs="Times New Roman"/>
    </w:rPr>
  </w:style>
  <w:style w:type="paragraph" w:customStyle="1" w:styleId="paragraph">
    <w:name w:val="paragraph"/>
    <w:basedOn w:val="a0"/>
    <w:rsid w:val="008F48F3"/>
    <w:pPr>
      <w:widowControl/>
      <w:spacing w:before="100" w:beforeAutospacing="1" w:after="100" w:afterAutospacing="1"/>
    </w:pPr>
    <w:rPr>
      <w:rFonts w:ascii="Times New Roman" w:hAnsi="Times New Roman"/>
      <w:sz w:val="24"/>
      <w:szCs w:val="24"/>
      <w:lang w:val="fr-BE" w:eastAsia="fr-BE"/>
    </w:rPr>
  </w:style>
  <w:style w:type="paragraph" w:customStyle="1" w:styleId="Tags">
    <w:name w:val="Tags"/>
    <w:basedOn w:val="a0"/>
    <w:link w:val="TagsChar"/>
    <w:qFormat/>
    <w:rsid w:val="00861191"/>
    <w:pPr>
      <w:widowControl/>
      <w:spacing w:after="200"/>
    </w:pPr>
    <w:rPr>
      <w:rFonts w:ascii="Arial" w:hAnsi="Arial" w:cs="Arial"/>
      <w:color w:val="B5B5B5"/>
      <w:sz w:val="16"/>
      <w:szCs w:val="16"/>
      <w:lang w:val="en-GB"/>
    </w:rPr>
  </w:style>
  <w:style w:type="character" w:customStyle="1" w:styleId="TagsChar">
    <w:name w:val="Tags Char"/>
    <w:basedOn w:val="a1"/>
    <w:link w:val="Tags"/>
    <w:rsid w:val="00861191"/>
    <w:rPr>
      <w:rFonts w:ascii="Arial" w:hAnsi="Arial" w:cs="Arial"/>
      <w:color w:val="B5B5B5"/>
      <w:sz w:val="16"/>
      <w:szCs w:val="16"/>
      <w:lang w:val="en-GB" w:eastAsia="x-none"/>
    </w:rPr>
  </w:style>
  <w:style w:type="paragraph" w:customStyle="1" w:styleId="Tag">
    <w:name w:val="Tag"/>
    <w:basedOn w:val="a0"/>
    <w:link w:val="TagChar"/>
    <w:rsid w:val="00E4090F"/>
    <w:pPr>
      <w:widowControl/>
      <w:spacing w:before="120" w:after="120"/>
    </w:pPr>
    <w:rPr>
      <w:rFonts w:ascii="Arial" w:hAnsi="Arial" w:cs="Arial"/>
      <w:noProof/>
      <w:color w:val="B5B5B5"/>
      <w:sz w:val="16"/>
      <w:szCs w:val="16"/>
    </w:rPr>
  </w:style>
  <w:style w:type="character" w:customStyle="1" w:styleId="TagChar">
    <w:name w:val="Tag Char"/>
    <w:basedOn w:val="a1"/>
    <w:link w:val="Tag"/>
    <w:rsid w:val="00E4090F"/>
    <w:rPr>
      <w:rFonts w:ascii="Arial" w:hAnsi="Arial" w:cs="Arial"/>
      <w:noProof/>
      <w:color w:val="B5B5B5"/>
      <w:sz w:val="16"/>
      <w:szCs w:val="16"/>
    </w:rPr>
  </w:style>
  <w:style w:type="character" w:styleId="affc">
    <w:name w:val="Unresolved Mention"/>
    <w:basedOn w:val="a1"/>
    <w:uiPriority w:val="99"/>
    <w:semiHidden/>
    <w:unhideWhenUsed/>
    <w:rsid w:val="007D3D13"/>
    <w:rPr>
      <w:rFonts w:cs="Times New Roman"/>
      <w:color w:val="605E5C"/>
      <w:shd w:val="clear" w:color="auto" w:fill="E1DFDD"/>
    </w:rPr>
  </w:style>
  <w:style w:type="character" w:customStyle="1" w:styleId="a7">
    <w:name w:val="פיסקת רשימה תו"/>
    <w:aliases w:val="Dot pt תו,F5 List Paragraph תו,List Paragraph1 תו,No Spacing1 תו,List Paragraph Char Char Char תו,Indicator Text תו,Numbered Para 1 תו,Bullet Points תו,MAIN CONTENT תו,List Paragraph12 תו,Bullet 1 תו,OBC Bullet תו,List Paragraph2 תו"/>
    <w:basedOn w:val="a1"/>
    <w:link w:val="a6"/>
    <w:uiPriority w:val="34"/>
    <w:locked/>
    <w:rsid w:val="00A13C95"/>
    <w:rPr>
      <w:rFonts w:cs="Times New Roman"/>
      <w:sz w:val="22"/>
      <w:szCs w:val="22"/>
    </w:rPr>
  </w:style>
  <w:style w:type="paragraph" w:customStyle="1" w:styleId="LegalNumPar">
    <w:name w:val="LegalNumPar"/>
    <w:basedOn w:val="a0"/>
    <w:rsid w:val="00C05F74"/>
    <w:pPr>
      <w:numPr>
        <w:numId w:val="22"/>
      </w:numPr>
      <w:spacing w:line="360" w:lineRule="auto"/>
    </w:pPr>
    <w:rPr>
      <w:sz w:val="24"/>
    </w:rPr>
  </w:style>
  <w:style w:type="paragraph" w:customStyle="1" w:styleId="LegalNumPar2">
    <w:name w:val="LegalNumPar2"/>
    <w:basedOn w:val="a0"/>
    <w:rsid w:val="00C05F74"/>
    <w:pPr>
      <w:numPr>
        <w:ilvl w:val="1"/>
        <w:numId w:val="22"/>
      </w:numPr>
      <w:spacing w:line="360" w:lineRule="auto"/>
    </w:pPr>
    <w:rPr>
      <w:sz w:val="24"/>
    </w:rPr>
  </w:style>
  <w:style w:type="paragraph" w:customStyle="1" w:styleId="LegalNumPar3">
    <w:name w:val="LegalNumPar3"/>
    <w:basedOn w:val="a0"/>
    <w:rsid w:val="00C05F74"/>
    <w:pPr>
      <w:numPr>
        <w:ilvl w:val="2"/>
        <w:numId w:val="22"/>
      </w:numPr>
      <w:spacing w:line="360" w:lineRule="auto"/>
    </w:pPr>
    <w:rPr>
      <w:sz w:val="24"/>
    </w:rPr>
  </w:style>
  <w:style w:type="character" w:styleId="affd">
    <w:name w:val="Mention"/>
    <w:basedOn w:val="a1"/>
    <w:uiPriority w:val="99"/>
    <w:unhideWhenUsed/>
    <w:rPr>
      <w:rFonts w:cs="Times New Roman"/>
      <w:color w:val="2B579A"/>
      <w:shd w:val="clear" w:color="auto" w:fill="E6E6E6"/>
    </w:rPr>
  </w:style>
  <w:style w:type="paragraph" w:customStyle="1" w:styleId="pf0">
    <w:name w:val="pf0"/>
    <w:basedOn w:val="a0"/>
    <w:rsid w:val="007636AF"/>
    <w:pPr>
      <w:widowControl/>
      <w:spacing w:before="100" w:beforeAutospacing="1" w:after="100" w:afterAutospacing="1"/>
    </w:pPr>
    <w:rPr>
      <w:rFonts w:ascii="Times New Roman" w:hAnsi="Times New Roman"/>
      <w:sz w:val="24"/>
      <w:szCs w:val="24"/>
      <w:lang w:val="en-IE" w:eastAsia="en-IE"/>
    </w:rPr>
  </w:style>
  <w:style w:type="character" w:customStyle="1" w:styleId="cf01">
    <w:name w:val="cf01"/>
    <w:basedOn w:val="a1"/>
    <w:rsid w:val="007636AF"/>
    <w:rPr>
      <w:rFonts w:ascii="Segoe UI" w:hAnsi="Segoe UI" w:cs="Segoe UI"/>
      <w:i/>
      <w:iCs/>
      <w:sz w:val="18"/>
      <w:szCs w:val="18"/>
    </w:rPr>
  </w:style>
  <w:style w:type="character" w:customStyle="1" w:styleId="cf11">
    <w:name w:val="cf11"/>
    <w:basedOn w:val="a1"/>
    <w:rsid w:val="007636AF"/>
    <w:rPr>
      <w:rFonts w:ascii="Segoe UI" w:hAnsi="Segoe UI" w:cs="Segoe UI"/>
      <w:i/>
      <w:iCs/>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783201">
      <w:marLeft w:val="0"/>
      <w:marRight w:val="0"/>
      <w:marTop w:val="0"/>
      <w:marBottom w:val="0"/>
      <w:divBdr>
        <w:top w:val="none" w:sz="0" w:space="0" w:color="auto"/>
        <w:left w:val="none" w:sz="0" w:space="0" w:color="auto"/>
        <w:bottom w:val="none" w:sz="0" w:space="0" w:color="auto"/>
        <w:right w:val="none" w:sz="0" w:space="0" w:color="auto"/>
      </w:divBdr>
      <w:divsChild>
        <w:div w:id="1312783225">
          <w:marLeft w:val="0"/>
          <w:marRight w:val="0"/>
          <w:marTop w:val="0"/>
          <w:marBottom w:val="0"/>
          <w:divBdr>
            <w:top w:val="none" w:sz="0" w:space="0" w:color="auto"/>
            <w:left w:val="none" w:sz="0" w:space="0" w:color="auto"/>
            <w:bottom w:val="none" w:sz="0" w:space="0" w:color="auto"/>
            <w:right w:val="none" w:sz="0" w:space="0" w:color="auto"/>
          </w:divBdr>
        </w:div>
        <w:div w:id="1312783236">
          <w:marLeft w:val="0"/>
          <w:marRight w:val="0"/>
          <w:marTop w:val="0"/>
          <w:marBottom w:val="0"/>
          <w:divBdr>
            <w:top w:val="none" w:sz="0" w:space="0" w:color="auto"/>
            <w:left w:val="none" w:sz="0" w:space="0" w:color="auto"/>
            <w:bottom w:val="none" w:sz="0" w:space="0" w:color="auto"/>
            <w:right w:val="none" w:sz="0" w:space="0" w:color="auto"/>
          </w:divBdr>
        </w:div>
      </w:divsChild>
    </w:div>
    <w:div w:id="1312783202">
      <w:marLeft w:val="0"/>
      <w:marRight w:val="0"/>
      <w:marTop w:val="0"/>
      <w:marBottom w:val="0"/>
      <w:divBdr>
        <w:top w:val="none" w:sz="0" w:space="0" w:color="auto"/>
        <w:left w:val="none" w:sz="0" w:space="0" w:color="auto"/>
        <w:bottom w:val="none" w:sz="0" w:space="0" w:color="auto"/>
        <w:right w:val="none" w:sz="0" w:space="0" w:color="auto"/>
      </w:divBdr>
    </w:div>
    <w:div w:id="1312783203">
      <w:marLeft w:val="0"/>
      <w:marRight w:val="0"/>
      <w:marTop w:val="0"/>
      <w:marBottom w:val="0"/>
      <w:divBdr>
        <w:top w:val="none" w:sz="0" w:space="0" w:color="auto"/>
        <w:left w:val="none" w:sz="0" w:space="0" w:color="auto"/>
        <w:bottom w:val="none" w:sz="0" w:space="0" w:color="auto"/>
        <w:right w:val="none" w:sz="0" w:space="0" w:color="auto"/>
      </w:divBdr>
    </w:div>
    <w:div w:id="1312783204">
      <w:marLeft w:val="0"/>
      <w:marRight w:val="0"/>
      <w:marTop w:val="0"/>
      <w:marBottom w:val="0"/>
      <w:divBdr>
        <w:top w:val="none" w:sz="0" w:space="0" w:color="auto"/>
        <w:left w:val="none" w:sz="0" w:space="0" w:color="auto"/>
        <w:bottom w:val="none" w:sz="0" w:space="0" w:color="auto"/>
        <w:right w:val="none" w:sz="0" w:space="0" w:color="auto"/>
      </w:divBdr>
    </w:div>
    <w:div w:id="1312783205">
      <w:marLeft w:val="0"/>
      <w:marRight w:val="0"/>
      <w:marTop w:val="0"/>
      <w:marBottom w:val="0"/>
      <w:divBdr>
        <w:top w:val="none" w:sz="0" w:space="0" w:color="auto"/>
        <w:left w:val="none" w:sz="0" w:space="0" w:color="auto"/>
        <w:bottom w:val="none" w:sz="0" w:space="0" w:color="auto"/>
        <w:right w:val="none" w:sz="0" w:space="0" w:color="auto"/>
      </w:divBdr>
    </w:div>
    <w:div w:id="1312783206">
      <w:marLeft w:val="0"/>
      <w:marRight w:val="0"/>
      <w:marTop w:val="0"/>
      <w:marBottom w:val="0"/>
      <w:divBdr>
        <w:top w:val="none" w:sz="0" w:space="0" w:color="auto"/>
        <w:left w:val="none" w:sz="0" w:space="0" w:color="auto"/>
        <w:bottom w:val="none" w:sz="0" w:space="0" w:color="auto"/>
        <w:right w:val="none" w:sz="0" w:space="0" w:color="auto"/>
      </w:divBdr>
    </w:div>
    <w:div w:id="1312783207">
      <w:marLeft w:val="0"/>
      <w:marRight w:val="0"/>
      <w:marTop w:val="0"/>
      <w:marBottom w:val="0"/>
      <w:divBdr>
        <w:top w:val="none" w:sz="0" w:space="0" w:color="auto"/>
        <w:left w:val="none" w:sz="0" w:space="0" w:color="auto"/>
        <w:bottom w:val="none" w:sz="0" w:space="0" w:color="auto"/>
        <w:right w:val="none" w:sz="0" w:space="0" w:color="auto"/>
      </w:divBdr>
    </w:div>
    <w:div w:id="1312783208">
      <w:marLeft w:val="0"/>
      <w:marRight w:val="0"/>
      <w:marTop w:val="0"/>
      <w:marBottom w:val="0"/>
      <w:divBdr>
        <w:top w:val="none" w:sz="0" w:space="0" w:color="auto"/>
        <w:left w:val="none" w:sz="0" w:space="0" w:color="auto"/>
        <w:bottom w:val="none" w:sz="0" w:space="0" w:color="auto"/>
        <w:right w:val="none" w:sz="0" w:space="0" w:color="auto"/>
      </w:divBdr>
    </w:div>
    <w:div w:id="1312783209">
      <w:marLeft w:val="0"/>
      <w:marRight w:val="0"/>
      <w:marTop w:val="0"/>
      <w:marBottom w:val="0"/>
      <w:divBdr>
        <w:top w:val="none" w:sz="0" w:space="0" w:color="auto"/>
        <w:left w:val="none" w:sz="0" w:space="0" w:color="auto"/>
        <w:bottom w:val="none" w:sz="0" w:space="0" w:color="auto"/>
        <w:right w:val="none" w:sz="0" w:space="0" w:color="auto"/>
      </w:divBdr>
    </w:div>
    <w:div w:id="1312783210">
      <w:marLeft w:val="0"/>
      <w:marRight w:val="0"/>
      <w:marTop w:val="0"/>
      <w:marBottom w:val="0"/>
      <w:divBdr>
        <w:top w:val="none" w:sz="0" w:space="0" w:color="auto"/>
        <w:left w:val="none" w:sz="0" w:space="0" w:color="auto"/>
        <w:bottom w:val="none" w:sz="0" w:space="0" w:color="auto"/>
        <w:right w:val="none" w:sz="0" w:space="0" w:color="auto"/>
      </w:divBdr>
    </w:div>
    <w:div w:id="1312783211">
      <w:marLeft w:val="0"/>
      <w:marRight w:val="0"/>
      <w:marTop w:val="0"/>
      <w:marBottom w:val="0"/>
      <w:divBdr>
        <w:top w:val="none" w:sz="0" w:space="0" w:color="auto"/>
        <w:left w:val="none" w:sz="0" w:space="0" w:color="auto"/>
        <w:bottom w:val="none" w:sz="0" w:space="0" w:color="auto"/>
        <w:right w:val="none" w:sz="0" w:space="0" w:color="auto"/>
      </w:divBdr>
    </w:div>
    <w:div w:id="1312783212">
      <w:marLeft w:val="0"/>
      <w:marRight w:val="0"/>
      <w:marTop w:val="0"/>
      <w:marBottom w:val="0"/>
      <w:divBdr>
        <w:top w:val="none" w:sz="0" w:space="0" w:color="auto"/>
        <w:left w:val="none" w:sz="0" w:space="0" w:color="auto"/>
        <w:bottom w:val="none" w:sz="0" w:space="0" w:color="auto"/>
        <w:right w:val="none" w:sz="0" w:space="0" w:color="auto"/>
      </w:divBdr>
    </w:div>
    <w:div w:id="1312783213">
      <w:marLeft w:val="0"/>
      <w:marRight w:val="0"/>
      <w:marTop w:val="0"/>
      <w:marBottom w:val="0"/>
      <w:divBdr>
        <w:top w:val="none" w:sz="0" w:space="0" w:color="auto"/>
        <w:left w:val="none" w:sz="0" w:space="0" w:color="auto"/>
        <w:bottom w:val="none" w:sz="0" w:space="0" w:color="auto"/>
        <w:right w:val="none" w:sz="0" w:space="0" w:color="auto"/>
      </w:divBdr>
    </w:div>
    <w:div w:id="1312783214">
      <w:marLeft w:val="0"/>
      <w:marRight w:val="0"/>
      <w:marTop w:val="0"/>
      <w:marBottom w:val="0"/>
      <w:divBdr>
        <w:top w:val="none" w:sz="0" w:space="0" w:color="auto"/>
        <w:left w:val="none" w:sz="0" w:space="0" w:color="auto"/>
        <w:bottom w:val="none" w:sz="0" w:space="0" w:color="auto"/>
        <w:right w:val="none" w:sz="0" w:space="0" w:color="auto"/>
      </w:divBdr>
    </w:div>
    <w:div w:id="1312783215">
      <w:marLeft w:val="0"/>
      <w:marRight w:val="0"/>
      <w:marTop w:val="0"/>
      <w:marBottom w:val="0"/>
      <w:divBdr>
        <w:top w:val="none" w:sz="0" w:space="0" w:color="auto"/>
        <w:left w:val="none" w:sz="0" w:space="0" w:color="auto"/>
        <w:bottom w:val="none" w:sz="0" w:space="0" w:color="auto"/>
        <w:right w:val="none" w:sz="0" w:space="0" w:color="auto"/>
      </w:divBdr>
    </w:div>
    <w:div w:id="1312783216">
      <w:marLeft w:val="0"/>
      <w:marRight w:val="0"/>
      <w:marTop w:val="0"/>
      <w:marBottom w:val="0"/>
      <w:divBdr>
        <w:top w:val="none" w:sz="0" w:space="0" w:color="auto"/>
        <w:left w:val="none" w:sz="0" w:space="0" w:color="auto"/>
        <w:bottom w:val="none" w:sz="0" w:space="0" w:color="auto"/>
        <w:right w:val="none" w:sz="0" w:space="0" w:color="auto"/>
      </w:divBdr>
    </w:div>
    <w:div w:id="1312783217">
      <w:marLeft w:val="0"/>
      <w:marRight w:val="0"/>
      <w:marTop w:val="0"/>
      <w:marBottom w:val="0"/>
      <w:divBdr>
        <w:top w:val="none" w:sz="0" w:space="0" w:color="auto"/>
        <w:left w:val="none" w:sz="0" w:space="0" w:color="auto"/>
        <w:bottom w:val="none" w:sz="0" w:space="0" w:color="auto"/>
        <w:right w:val="none" w:sz="0" w:space="0" w:color="auto"/>
      </w:divBdr>
      <w:divsChild>
        <w:div w:id="1312783220">
          <w:marLeft w:val="0"/>
          <w:marRight w:val="0"/>
          <w:marTop w:val="0"/>
          <w:marBottom w:val="0"/>
          <w:divBdr>
            <w:top w:val="none" w:sz="0" w:space="0" w:color="auto"/>
            <w:left w:val="none" w:sz="0" w:space="0" w:color="auto"/>
            <w:bottom w:val="none" w:sz="0" w:space="0" w:color="auto"/>
            <w:right w:val="none" w:sz="0" w:space="0" w:color="auto"/>
          </w:divBdr>
        </w:div>
        <w:div w:id="1312783226">
          <w:marLeft w:val="0"/>
          <w:marRight w:val="0"/>
          <w:marTop w:val="0"/>
          <w:marBottom w:val="0"/>
          <w:divBdr>
            <w:top w:val="none" w:sz="0" w:space="0" w:color="auto"/>
            <w:left w:val="none" w:sz="0" w:space="0" w:color="auto"/>
            <w:bottom w:val="none" w:sz="0" w:space="0" w:color="auto"/>
            <w:right w:val="none" w:sz="0" w:space="0" w:color="auto"/>
          </w:divBdr>
        </w:div>
        <w:div w:id="1312783233">
          <w:marLeft w:val="0"/>
          <w:marRight w:val="0"/>
          <w:marTop w:val="0"/>
          <w:marBottom w:val="0"/>
          <w:divBdr>
            <w:top w:val="none" w:sz="0" w:space="0" w:color="auto"/>
            <w:left w:val="none" w:sz="0" w:space="0" w:color="auto"/>
            <w:bottom w:val="none" w:sz="0" w:space="0" w:color="auto"/>
            <w:right w:val="none" w:sz="0" w:space="0" w:color="auto"/>
          </w:divBdr>
        </w:div>
      </w:divsChild>
    </w:div>
    <w:div w:id="1312783218">
      <w:marLeft w:val="0"/>
      <w:marRight w:val="0"/>
      <w:marTop w:val="0"/>
      <w:marBottom w:val="0"/>
      <w:divBdr>
        <w:top w:val="none" w:sz="0" w:space="0" w:color="auto"/>
        <w:left w:val="none" w:sz="0" w:space="0" w:color="auto"/>
        <w:bottom w:val="none" w:sz="0" w:space="0" w:color="auto"/>
        <w:right w:val="none" w:sz="0" w:space="0" w:color="auto"/>
      </w:divBdr>
      <w:divsChild>
        <w:div w:id="1312783222">
          <w:marLeft w:val="0"/>
          <w:marRight w:val="0"/>
          <w:marTop w:val="0"/>
          <w:marBottom w:val="0"/>
          <w:divBdr>
            <w:top w:val="none" w:sz="0" w:space="0" w:color="auto"/>
            <w:left w:val="none" w:sz="0" w:space="0" w:color="auto"/>
            <w:bottom w:val="none" w:sz="0" w:space="0" w:color="auto"/>
            <w:right w:val="none" w:sz="0" w:space="0" w:color="auto"/>
          </w:divBdr>
          <w:divsChild>
            <w:div w:id="1312783223">
              <w:marLeft w:val="0"/>
              <w:marRight w:val="0"/>
              <w:marTop w:val="0"/>
              <w:marBottom w:val="0"/>
              <w:divBdr>
                <w:top w:val="none" w:sz="0" w:space="0" w:color="auto"/>
                <w:left w:val="none" w:sz="0" w:space="0" w:color="auto"/>
                <w:bottom w:val="none" w:sz="0" w:space="0" w:color="auto"/>
                <w:right w:val="none" w:sz="0" w:space="0" w:color="auto"/>
              </w:divBdr>
            </w:div>
            <w:div w:id="1312783231">
              <w:marLeft w:val="0"/>
              <w:marRight w:val="0"/>
              <w:marTop w:val="0"/>
              <w:marBottom w:val="0"/>
              <w:divBdr>
                <w:top w:val="none" w:sz="0" w:space="0" w:color="auto"/>
                <w:left w:val="none" w:sz="0" w:space="0" w:color="auto"/>
                <w:bottom w:val="none" w:sz="0" w:space="0" w:color="auto"/>
                <w:right w:val="none" w:sz="0" w:space="0" w:color="auto"/>
              </w:divBdr>
            </w:div>
          </w:divsChild>
        </w:div>
        <w:div w:id="1312783232">
          <w:marLeft w:val="0"/>
          <w:marRight w:val="0"/>
          <w:marTop w:val="0"/>
          <w:marBottom w:val="0"/>
          <w:divBdr>
            <w:top w:val="none" w:sz="0" w:space="0" w:color="auto"/>
            <w:left w:val="none" w:sz="0" w:space="0" w:color="auto"/>
            <w:bottom w:val="none" w:sz="0" w:space="0" w:color="auto"/>
            <w:right w:val="none" w:sz="0" w:space="0" w:color="auto"/>
          </w:divBdr>
          <w:divsChild>
            <w:div w:id="1312783221">
              <w:marLeft w:val="0"/>
              <w:marRight w:val="0"/>
              <w:marTop w:val="0"/>
              <w:marBottom w:val="0"/>
              <w:divBdr>
                <w:top w:val="none" w:sz="0" w:space="0" w:color="auto"/>
                <w:left w:val="none" w:sz="0" w:space="0" w:color="auto"/>
                <w:bottom w:val="none" w:sz="0" w:space="0" w:color="auto"/>
                <w:right w:val="none" w:sz="0" w:space="0" w:color="auto"/>
              </w:divBdr>
            </w:div>
            <w:div w:id="131278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83219">
      <w:marLeft w:val="0"/>
      <w:marRight w:val="0"/>
      <w:marTop w:val="0"/>
      <w:marBottom w:val="0"/>
      <w:divBdr>
        <w:top w:val="none" w:sz="0" w:space="0" w:color="auto"/>
        <w:left w:val="none" w:sz="0" w:space="0" w:color="auto"/>
        <w:bottom w:val="none" w:sz="0" w:space="0" w:color="auto"/>
        <w:right w:val="none" w:sz="0" w:space="0" w:color="auto"/>
      </w:divBdr>
      <w:divsChild>
        <w:div w:id="1312783228">
          <w:marLeft w:val="0"/>
          <w:marRight w:val="0"/>
          <w:marTop w:val="0"/>
          <w:marBottom w:val="0"/>
          <w:divBdr>
            <w:top w:val="none" w:sz="0" w:space="0" w:color="auto"/>
            <w:left w:val="none" w:sz="0" w:space="0" w:color="auto"/>
            <w:bottom w:val="none" w:sz="0" w:space="0" w:color="auto"/>
            <w:right w:val="none" w:sz="0" w:space="0" w:color="auto"/>
          </w:divBdr>
        </w:div>
        <w:div w:id="1312783234">
          <w:marLeft w:val="0"/>
          <w:marRight w:val="0"/>
          <w:marTop w:val="0"/>
          <w:marBottom w:val="0"/>
          <w:divBdr>
            <w:top w:val="none" w:sz="0" w:space="0" w:color="auto"/>
            <w:left w:val="none" w:sz="0" w:space="0" w:color="auto"/>
            <w:bottom w:val="none" w:sz="0" w:space="0" w:color="auto"/>
            <w:right w:val="none" w:sz="0" w:space="0" w:color="auto"/>
          </w:divBdr>
        </w:div>
        <w:div w:id="1312783237">
          <w:marLeft w:val="0"/>
          <w:marRight w:val="0"/>
          <w:marTop w:val="0"/>
          <w:marBottom w:val="0"/>
          <w:divBdr>
            <w:top w:val="none" w:sz="0" w:space="0" w:color="auto"/>
            <w:left w:val="none" w:sz="0" w:space="0" w:color="auto"/>
            <w:bottom w:val="none" w:sz="0" w:space="0" w:color="auto"/>
            <w:right w:val="none" w:sz="0" w:space="0" w:color="auto"/>
          </w:divBdr>
        </w:div>
      </w:divsChild>
    </w:div>
    <w:div w:id="1312783227">
      <w:marLeft w:val="0"/>
      <w:marRight w:val="0"/>
      <w:marTop w:val="0"/>
      <w:marBottom w:val="0"/>
      <w:divBdr>
        <w:top w:val="none" w:sz="0" w:space="0" w:color="auto"/>
        <w:left w:val="none" w:sz="0" w:space="0" w:color="auto"/>
        <w:bottom w:val="none" w:sz="0" w:space="0" w:color="auto"/>
        <w:right w:val="none" w:sz="0" w:space="0" w:color="auto"/>
      </w:divBdr>
    </w:div>
    <w:div w:id="1312783229">
      <w:marLeft w:val="0"/>
      <w:marRight w:val="0"/>
      <w:marTop w:val="0"/>
      <w:marBottom w:val="0"/>
      <w:divBdr>
        <w:top w:val="none" w:sz="0" w:space="0" w:color="auto"/>
        <w:left w:val="none" w:sz="0" w:space="0" w:color="auto"/>
        <w:bottom w:val="none" w:sz="0" w:space="0" w:color="auto"/>
        <w:right w:val="none" w:sz="0" w:space="0" w:color="auto"/>
      </w:divBdr>
    </w:div>
    <w:div w:id="1312783230">
      <w:marLeft w:val="0"/>
      <w:marRight w:val="0"/>
      <w:marTop w:val="0"/>
      <w:marBottom w:val="0"/>
      <w:divBdr>
        <w:top w:val="none" w:sz="0" w:space="0" w:color="auto"/>
        <w:left w:val="none" w:sz="0" w:space="0" w:color="auto"/>
        <w:bottom w:val="none" w:sz="0" w:space="0" w:color="auto"/>
        <w:right w:val="none" w:sz="0" w:space="0" w:color="auto"/>
      </w:divBdr>
    </w:div>
    <w:div w:id="1312783235">
      <w:marLeft w:val="0"/>
      <w:marRight w:val="0"/>
      <w:marTop w:val="0"/>
      <w:marBottom w:val="0"/>
      <w:divBdr>
        <w:top w:val="none" w:sz="0" w:space="0" w:color="auto"/>
        <w:left w:val="none" w:sz="0" w:space="0" w:color="auto"/>
        <w:bottom w:val="none" w:sz="0" w:space="0" w:color="auto"/>
        <w:right w:val="none" w:sz="0" w:space="0" w:color="auto"/>
      </w:divBdr>
    </w:div>
    <w:div w:id="1312783238">
      <w:marLeft w:val="0"/>
      <w:marRight w:val="0"/>
      <w:marTop w:val="0"/>
      <w:marBottom w:val="0"/>
      <w:divBdr>
        <w:top w:val="none" w:sz="0" w:space="0" w:color="auto"/>
        <w:left w:val="none" w:sz="0" w:space="0" w:color="auto"/>
        <w:bottom w:val="none" w:sz="0" w:space="0" w:color="auto"/>
        <w:right w:val="none" w:sz="0" w:space="0" w:color="auto"/>
      </w:divBdr>
    </w:div>
    <w:div w:id="13127832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B7D232A65EDE48833ABFD777F7AB68" ma:contentTypeVersion="13" ma:contentTypeDescription="Create a new document." ma:contentTypeScope="" ma:versionID="e3f8516b518032d9551f4e13eded10b0">
  <xsd:schema xmlns:xsd="http://www.w3.org/2001/XMLSchema" xmlns:xs="http://www.w3.org/2001/XMLSchema" xmlns:p="http://schemas.microsoft.com/office/2006/metadata/properties" xmlns:ns2="a2ee1a58-d208-472a-8288-e44ff5e55971" xmlns:ns3="ca567584-2bdd-45c7-bbb2-f215813a922a" targetNamespace="http://schemas.microsoft.com/office/2006/metadata/properties" ma:root="true" ma:fieldsID="eb2d91822c19ee2b25255b78fc6e0cdf" ns2:_="" ns3:_="">
    <xsd:import namespace="a2ee1a58-d208-472a-8288-e44ff5e55971"/>
    <xsd:import namespace="ca567584-2bdd-45c7-bbb2-f215813a92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e1a58-d208-472a-8288-e44ff5e55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bfde1c4-c9d8-4fcd-b16f-01dc7c0f67d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567584-2bdd-45c7-bbb2-f215813a92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be3bd02-3696-412b-88e8-84495b9605ec}" ma:internalName="TaxCatchAll" ma:showField="CatchAllData" ma:web="ca567584-2bdd-45c7-bbb2-f215813a92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2ee1a58-d208-472a-8288-e44ff5e55971">
      <Terms xmlns="http://schemas.microsoft.com/office/infopath/2007/PartnerControls"/>
    </lcf76f155ced4ddcb4097134ff3c332f>
    <TaxCatchAll xmlns="ca567584-2bdd-45c7-bbb2-f215813a922a" xsi:nil="true"/>
  </documentManagement>
</p:properties>
</file>

<file path=customXml/itemProps1.xml><?xml version="1.0" encoding="utf-8"?>
<ds:datastoreItem xmlns:ds="http://schemas.openxmlformats.org/officeDocument/2006/customXml" ds:itemID="{7EFBE4D2-B951-4719-B750-F445E112A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e1a58-d208-472a-8288-e44ff5e55971"/>
    <ds:schemaRef ds:uri="ca567584-2bdd-45c7-bbb2-f215813a92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A740D3-B0DE-491B-A365-9303D3532A35}">
  <ds:schemaRefs>
    <ds:schemaRef ds:uri="http://schemas.microsoft.com/sharepoint/v3/contenttype/forms"/>
  </ds:schemaRefs>
</ds:datastoreItem>
</file>

<file path=customXml/itemProps3.xml><?xml version="1.0" encoding="utf-8"?>
<ds:datastoreItem xmlns:ds="http://schemas.openxmlformats.org/officeDocument/2006/customXml" ds:itemID="{C33695A5-1B49-4082-8CB5-AAC1AF98AAC5}">
  <ds:schemaRefs>
    <ds:schemaRef ds:uri="http://schemas.microsoft.com/office/2006/metadata/longProperties"/>
  </ds:schemaRefs>
</ds:datastoreItem>
</file>

<file path=customXml/itemProps4.xml><?xml version="1.0" encoding="utf-8"?>
<ds:datastoreItem xmlns:ds="http://schemas.openxmlformats.org/officeDocument/2006/customXml" ds:itemID="{6E0E4B9B-996E-4D00-A075-005D95785B43}">
  <ds:schemaRefs>
    <ds:schemaRef ds:uri="http://schemas.openxmlformats.org/officeDocument/2006/bibliography"/>
  </ds:schemaRefs>
</ds:datastoreItem>
</file>

<file path=customXml/itemProps5.xml><?xml version="1.0" encoding="utf-8"?>
<ds:datastoreItem xmlns:ds="http://schemas.openxmlformats.org/officeDocument/2006/customXml" ds:itemID="{2674455C-6489-47C0-B748-E8B1C24B9D37}">
  <ds:schemaRefs>
    <ds:schemaRef ds:uri="http://schemas.microsoft.com/office/2006/metadata/properties"/>
    <ds:schemaRef ds:uri="http://schemas.microsoft.com/office/infopath/2007/PartnerControls"/>
    <ds:schemaRef ds:uri="a2ee1a58-d208-472a-8288-e44ff5e55971"/>
    <ds:schemaRef ds:uri="ca567584-2bdd-45c7-bbb2-f215813a922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1336</Words>
  <Characters>6685</Characters>
  <Application>Microsoft Office Word</Application>
  <DocSecurity>0</DocSecurity>
  <Lines>55</Lines>
  <Paragraphs>16</Paragraphs>
  <ScaleCrop>false</ScaleCrop>
  <HeadingPairs>
    <vt:vector size="2" baseType="variant">
      <vt:variant>
        <vt:lpstr>שם</vt:lpstr>
      </vt:variant>
      <vt:variant>
        <vt:i4>1</vt:i4>
      </vt:variant>
    </vt:vector>
  </HeadingPairs>
  <TitlesOfParts>
    <vt:vector size="1" baseType="lpstr">
      <vt:lpstr/>
    </vt:vector>
  </TitlesOfParts>
  <Company>European Commission</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Commission</dc:creator>
  <cp:keywords/>
  <dc:description/>
  <cp:lastModifiedBy>Nir Shaked</cp:lastModifiedBy>
  <cp:revision>2</cp:revision>
  <cp:lastPrinted>2019-10-24T16:00:00Z</cp:lastPrinted>
  <dcterms:created xsi:type="dcterms:W3CDTF">2026-08-26T09:14:00Z</dcterms:created>
  <dcterms:modified xsi:type="dcterms:W3CDTF">2026-08-26T09:14:00Z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2016-10-05T21:00:00Z</vt:filetime>
  </property>
  <property fmtid="{D5CDD505-2E9C-101B-9397-08002B2CF9AE}" pid="3" name="LastSaved">
    <vt:filetime>2016-10-10T21:00:00Z</vt:filetime>
  </property>
  <property fmtid="{D5CDD505-2E9C-101B-9397-08002B2CF9AE}" pid="4" name="Status">
    <vt:lpwstr>4 Grant proposals (Submission &amp; Evaluation)</vt:lpwstr>
  </property>
  <property fmtid="{D5CDD505-2E9C-101B-9397-08002B2CF9AE}" pid="5" name="_Status">
    <vt:lpwstr>Not Started</vt:lpwstr>
  </property>
  <property fmtid="{D5CDD505-2E9C-101B-9397-08002B2CF9AE}" pid="6" name="Category">
    <vt:lpwstr>reports &amp; forms</vt:lpwstr>
  </property>
  <property fmtid="{D5CDD505-2E9C-101B-9397-08002B2CF9AE}" pid="7" name="Comment">
    <vt:lpwstr>DRAFT</vt:lpwstr>
  </property>
  <property fmtid="{D5CDD505-2E9C-101B-9397-08002B2CF9AE}" pid="8" name="Order0">
    <vt:lpwstr>6</vt:lpwstr>
  </property>
  <property fmtid="{D5CDD505-2E9C-101B-9397-08002B2CF9AE}" pid="9" name="Status0">
    <vt:lpwstr>Draft</vt:lpwstr>
  </property>
  <property fmtid="{D5CDD505-2E9C-101B-9397-08002B2CF9AE}" pid="10" name="EC_Collab_DocumentLanguage">
    <vt:lpwstr>EN</vt:lpwstr>
  </property>
  <property fmtid="{D5CDD505-2E9C-101B-9397-08002B2CF9AE}" pid="11" name="Comments IT implementation">
    <vt:lpwstr/>
  </property>
  <property fmtid="{D5CDD505-2E9C-101B-9397-08002B2CF9AE}" pid="12" name="EC_Collab_Reference">
    <vt:lpwstr/>
  </property>
  <property fmtid="{D5CDD505-2E9C-101B-9397-08002B2CF9AE}" pid="13" name="EC_Collab_Status">
    <vt:lpwstr>Wait</vt:lpwstr>
  </property>
  <property fmtid="{D5CDD505-2E9C-101B-9397-08002B2CF9AE}" pid="14" name="_dlc_DocId">
    <vt:lpwstr>ECCSC-137315752-8539</vt:lpwstr>
  </property>
  <property fmtid="{D5CDD505-2E9C-101B-9397-08002B2CF9AE}" pid="15" name="_dlc_DocIdItemGuid">
    <vt:lpwstr>665a4518-f755-4f77-9fa4-a83b65a50cf1</vt:lpwstr>
  </property>
  <property fmtid="{D5CDD505-2E9C-101B-9397-08002B2CF9AE}" pid="16" name="_dlc_DocIdUrl">
    <vt:lpwstr>https://myintracomm-collab.ec.europa.eu/networks/H2020CSC/CIC_B3/_layouts/15/DocIdRedir.aspx?ID=ECCSC-137315752-8539, ECCSC-137315752-8539</vt:lpwstr>
  </property>
  <property fmtid="{D5CDD505-2E9C-101B-9397-08002B2CF9AE}" pid="17" name="IconOverlay">
    <vt:lpwstr/>
  </property>
  <property fmtid="{D5CDD505-2E9C-101B-9397-08002B2CF9AE}" pid="18" name="ContentTypeId">
    <vt:lpwstr>0x0101001EB7D232A65EDE48833ABFD777F7AB68</vt:lpwstr>
  </property>
  <property fmtid="{D5CDD505-2E9C-101B-9397-08002B2CF9AE}" pid="19" name="MSIP_Label_6bd9ddd1-4d20-43f6-abfa-fc3c07406f94_Enabled">
    <vt:lpwstr>true</vt:lpwstr>
  </property>
  <property fmtid="{D5CDD505-2E9C-101B-9397-08002B2CF9AE}" pid="20" name="MSIP_Label_6bd9ddd1-4d20-43f6-abfa-fc3c07406f94_SetDate">
    <vt:lpwstr>2022-01-21T09:24:41Z</vt:lpwstr>
  </property>
  <property fmtid="{D5CDD505-2E9C-101B-9397-08002B2CF9AE}" pid="21" name="MSIP_Label_6bd9ddd1-4d20-43f6-abfa-fc3c07406f94_Method">
    <vt:lpwstr>Standard</vt:lpwstr>
  </property>
  <property fmtid="{D5CDD505-2E9C-101B-9397-08002B2CF9AE}" pid="22" name="MSIP_Label_6bd9ddd1-4d20-43f6-abfa-fc3c07406f94_Name">
    <vt:lpwstr>Commission Use</vt:lpwstr>
  </property>
  <property fmtid="{D5CDD505-2E9C-101B-9397-08002B2CF9AE}" pid="23" name="MSIP_Label_6bd9ddd1-4d20-43f6-abfa-fc3c07406f94_SiteId">
    <vt:lpwstr>b24c8b06-522c-46fe-9080-70926f8dddb1</vt:lpwstr>
  </property>
  <property fmtid="{D5CDD505-2E9C-101B-9397-08002B2CF9AE}" pid="24" name="MSIP_Label_6bd9ddd1-4d20-43f6-abfa-fc3c07406f94_ActionId">
    <vt:lpwstr>b24234dc-f536-4526-8d6e-ca958290ac46</vt:lpwstr>
  </property>
  <property fmtid="{D5CDD505-2E9C-101B-9397-08002B2CF9AE}" pid="25" name="MSIP_Label_6bd9ddd1-4d20-43f6-abfa-fc3c07406f94_ContentBits">
    <vt:lpwstr>0</vt:lpwstr>
  </property>
  <property fmtid="{D5CDD505-2E9C-101B-9397-08002B2CF9AE}" pid="26" name="MediaServiceImageTags">
    <vt:lpwstr/>
  </property>
</Properties>
</file>