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2B54" w14:textId="77777777" w:rsidR="009B5CAA" w:rsidRPr="00367F1F" w:rsidRDefault="009B5CAA" w:rsidP="0046315E">
      <w:pPr>
        <w:pStyle w:val="a6"/>
        <w:jc w:val="center"/>
        <w:rPr>
          <w:rFonts w:ascii="Tahoma" w:hAnsi="Tahoma" w:cs="Tahoma"/>
          <w:b/>
          <w:iCs/>
          <w:color w:val="0070C0"/>
          <w:sz w:val="14"/>
          <w:szCs w:val="18"/>
          <w:rtl/>
          <w:lang w:val="en-US" w:bidi="he-IL"/>
        </w:rPr>
      </w:pPr>
    </w:p>
    <w:p w14:paraId="4856FD99" w14:textId="6A8E2248" w:rsidR="004976DF" w:rsidRPr="009D74CD" w:rsidRDefault="00926535" w:rsidP="00A229B7">
      <w:pPr>
        <w:pStyle w:val="a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2"/>
          <w:szCs w:val="32"/>
        </w:rPr>
      </w:pPr>
      <w:r w:rsidRPr="009D74CD">
        <w:rPr>
          <w:rFonts w:ascii="Tahoma" w:hAnsi="Tahoma" w:cs="Tahoma"/>
          <w:b/>
          <w:iCs/>
          <w:color w:val="0070C0"/>
          <w:sz w:val="32"/>
          <w:szCs w:val="32"/>
        </w:rPr>
        <w:t>Taiwan</w:t>
      </w:r>
      <w:r w:rsidR="00D92448" w:rsidRPr="009D74CD">
        <w:rPr>
          <w:rFonts w:ascii="Tahoma" w:hAnsi="Tahoma" w:cs="Tahoma"/>
          <w:b/>
          <w:iCs/>
          <w:color w:val="0070C0"/>
          <w:sz w:val="32"/>
          <w:szCs w:val="32"/>
        </w:rPr>
        <w:t xml:space="preserve">-Israel R&amp;D </w:t>
      </w:r>
      <w:r w:rsidR="003A28B9" w:rsidRPr="009D74CD">
        <w:rPr>
          <w:rFonts w:ascii="Tahoma" w:hAnsi="Tahoma" w:cs="Tahoma"/>
          <w:b/>
          <w:iCs/>
          <w:color w:val="0070C0"/>
          <w:sz w:val="32"/>
          <w:szCs w:val="32"/>
          <w:lang w:eastAsia="zh-CN"/>
        </w:rPr>
        <w:t xml:space="preserve">and Pilot </w:t>
      </w:r>
      <w:r w:rsidR="00D92448" w:rsidRPr="009D74CD">
        <w:rPr>
          <w:rFonts w:ascii="Tahoma" w:hAnsi="Tahoma" w:cs="Tahoma"/>
          <w:b/>
          <w:iCs/>
          <w:color w:val="0070C0"/>
          <w:sz w:val="32"/>
          <w:szCs w:val="32"/>
        </w:rPr>
        <w:t>Cooperation Program</w:t>
      </w:r>
    </w:p>
    <w:p w14:paraId="4C4BA661" w14:textId="78A9A6C9" w:rsidR="00D92448" w:rsidRPr="00806A06" w:rsidRDefault="00926535" w:rsidP="00A229B7">
      <w:pPr>
        <w:pStyle w:val="a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>A bilateral framework providing financial support for collaborative industrial R&amp;D</w:t>
      </w:r>
      <w:r w:rsidR="003A28B9">
        <w:rPr>
          <w:rFonts w:ascii="Tahoma" w:hAnsi="Tahoma" w:cs="Tahoma"/>
          <w:b/>
          <w:iCs/>
          <w:szCs w:val="28"/>
        </w:rPr>
        <w:t xml:space="preserve"> and Pilot</w:t>
      </w:r>
      <w:r w:rsidR="00806A06" w:rsidRPr="00806A06">
        <w:rPr>
          <w:rFonts w:ascii="Tahoma" w:hAnsi="Tahoma" w:cs="Tahoma"/>
          <w:b/>
          <w:iCs/>
          <w:szCs w:val="28"/>
        </w:rPr>
        <w:t xml:space="preserve">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14:paraId="0D3AC23D" w14:textId="2B20DBD0" w:rsidR="00067BED" w:rsidRPr="000C778D" w:rsidRDefault="006516EB" w:rsidP="00A229B7">
      <w:pPr>
        <w:pStyle w:val="a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  <w:lang w:bidi="he-IL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1</w:t>
      </w:r>
      <w:r w:rsidR="003A28B9">
        <w:rPr>
          <w:rFonts w:ascii="Tahoma" w:hAnsi="Tahoma" w:cs="Tahoma" w:hint="cs"/>
          <w:bCs/>
          <w:i/>
          <w:color w:val="C00000"/>
          <w:sz w:val="32"/>
          <w:szCs w:val="32"/>
          <w:rtl/>
          <w:lang w:val="en-US" w:bidi="he-IL"/>
        </w:rPr>
        <w:t>7</w:t>
      </w:r>
      <w:r w:rsidRPr="006516EB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 for Proposal 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- 202</w:t>
      </w:r>
      <w:r w:rsidR="00F556D4" w:rsidRPr="00F556D4">
        <w:rPr>
          <w:rFonts w:ascii="Tahoma" w:hAnsi="Tahoma" w:cs="Tahoma" w:hint="cs"/>
          <w:bCs/>
          <w:i/>
          <w:color w:val="C00000"/>
          <w:sz w:val="32"/>
          <w:szCs w:val="32"/>
          <w:rtl/>
          <w:lang w:val="en-US" w:bidi="he-IL"/>
        </w:rPr>
        <w:t>3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348E128A" w14:textId="509A7A8A" w:rsidR="008B5C72" w:rsidRPr="00EA2FD5" w:rsidRDefault="00495B52" w:rsidP="00EA2FD5">
      <w:p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14:paraId="69CE6E18" w14:textId="0A918A72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These guidelines and information are specific to the Taiwan-Israel R&amp;D </w:t>
      </w:r>
      <w:r w:rsidR="003A28B9">
        <w:rPr>
          <w:rFonts w:ascii="Segoe UI" w:hAnsi="Segoe UI" w:cs="Segoe UI"/>
          <w:color w:val="000000"/>
          <w:sz w:val="20"/>
          <w:szCs w:val="20"/>
        </w:rPr>
        <w:t xml:space="preserve">and Pilot </w:t>
      </w:r>
      <w:r>
        <w:rPr>
          <w:rFonts w:ascii="Segoe UI" w:hAnsi="Segoe UI" w:cs="Segoe UI"/>
          <w:color w:val="000000"/>
          <w:sz w:val="20"/>
          <w:szCs w:val="20"/>
        </w:rPr>
        <w:t>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14:paraId="6F6B8F6F" w14:textId="77777777" w:rsidR="0025798C" w:rsidRPr="002921CD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have to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77777777" w:rsidR="0025798C" w:rsidRPr="002921CD" w:rsidRDefault="00926535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77A95F08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Any partner whose cooperative R&amp;</w:t>
      </w:r>
      <w:r w:rsidRPr="009D74CD">
        <w:rPr>
          <w:rFonts w:asciiTheme="minorHAnsi" w:hAnsiTheme="minorHAnsi" w:cs="Segoe UI"/>
          <w:sz w:val="22"/>
          <w:szCs w:val="22"/>
        </w:rPr>
        <w:t xml:space="preserve">D </w:t>
      </w:r>
      <w:r w:rsidR="003A28B9" w:rsidRPr="009D74CD">
        <w:rPr>
          <w:rFonts w:asciiTheme="minorHAnsi" w:hAnsiTheme="minorHAnsi" w:cs="Segoe UI"/>
          <w:sz w:val="22"/>
          <w:szCs w:val="22"/>
        </w:rPr>
        <w:t xml:space="preserve">or Pilot </w:t>
      </w:r>
      <w:r w:rsidRPr="0046315E">
        <w:rPr>
          <w:rFonts w:asciiTheme="minorHAnsi" w:hAnsiTheme="minorHAnsi" w:cs="Segoe UI"/>
          <w:sz w:val="22"/>
          <w:szCs w:val="22"/>
        </w:rPr>
        <w:t xml:space="preserve">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n accordance with the national laws, rules, </w:t>
      </w:r>
      <w:r w:rsidR="009C115C" w:rsidRPr="0046315E">
        <w:rPr>
          <w:rFonts w:asciiTheme="minorHAnsi" w:hAnsiTheme="minorHAnsi" w:cs="Segoe UI"/>
          <w:sz w:val="22"/>
          <w:szCs w:val="22"/>
        </w:rPr>
        <w:t>regulations,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a9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lastRenderedPageBreak/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a9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Funding Support </w:t>
      </w:r>
    </w:p>
    <w:p w14:paraId="7F448F90" w14:textId="60A58EEB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laws, rules, </w:t>
      </w:r>
      <w:r w:rsidR="009C115C" w:rsidRPr="0046315E">
        <w:rPr>
          <w:rFonts w:asciiTheme="minorHAnsi" w:hAnsiTheme="minorHAnsi" w:cs="Segoe UI"/>
          <w:sz w:val="22"/>
          <w:szCs w:val="22"/>
          <w:lang w:val="en-GB"/>
        </w:rPr>
        <w:t>regulations,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a9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a9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a9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a9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41375618" w14:textId="4C97E711" w:rsidR="003A28B9" w:rsidRDefault="00671080" w:rsidP="00367F1F">
      <w:pPr>
        <w:pStyle w:val="a9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3A28B9" w:rsidRPr="002929B7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https://aiip.tdp.org.tw/Page?mid=47&amp;itemid=11</w:t>
        </w:r>
      </w:hyperlink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9" w:history="1">
        <w:r w:rsidR="00495B52">
          <w:rPr>
            <w:rStyle w:val="Hyperlink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a9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4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5F016431" w14:textId="77777777" w:rsidR="00EF3F1B" w:rsidRPr="00F35012" w:rsidRDefault="00926535" w:rsidP="0000690E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5D5DA665" w:rsidR="00F35012" w:rsidRPr="001C4062" w:rsidRDefault="00926535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7E591DFF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is required to submit the full application</w:t>
      </w:r>
      <w:r w:rsidR="009C115C">
        <w:rPr>
          <w:rFonts w:ascii="Tahoma" w:hAnsi="Tahoma" w:cs="Tahoma"/>
          <w:color w:val="000000"/>
          <w:sz w:val="20"/>
          <w:szCs w:val="20"/>
          <w:lang w:val="en-US"/>
        </w:rPr>
        <w:t xml:space="preserve"> to the 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in accordance with </w:t>
      </w:r>
      <w:r w:rsidR="009C115C">
        <w:rPr>
          <w:rFonts w:ascii="Tahoma" w:hAnsi="Tahoma" w:cs="Tahoma"/>
          <w:iCs/>
          <w:color w:val="000000"/>
          <w:sz w:val="20"/>
          <w:szCs w:val="20"/>
          <w:lang w:val="en-US"/>
        </w:rPr>
        <w:t>its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1" w:history="1">
        <w:r w:rsidR="009C115C">
          <w:rPr>
            <w:rStyle w:val="Hyperlink"/>
            <w:rFonts w:ascii="Tahoma" w:hAnsi="Tahoma" w:cs="Tahoma"/>
            <w:sz w:val="20"/>
            <w:szCs w:val="20"/>
            <w:lang w:val="en-US"/>
          </w:rPr>
          <w:t>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5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</w:rPr>
        <w:t>DoIT/ITRI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6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aa"/>
        <w:tblW w:w="8804" w:type="dxa"/>
        <w:jc w:val="center"/>
        <w:tblLook w:val="04A0" w:firstRow="1" w:lastRow="0" w:firstColumn="1" w:lastColumn="0" w:noHBand="0" w:noVBand="1"/>
        <w:tblCaption w:val="timeframe and deadlines"/>
        <w:tblDescription w:val="launch- february 1 2023&#10;full submission deadline june 21 2023&#10;committee- september 2023"/>
      </w:tblPr>
      <w:tblGrid>
        <w:gridCol w:w="2830"/>
        <w:gridCol w:w="5974"/>
      </w:tblGrid>
      <w:tr w:rsidR="00571489" w:rsidRPr="00DB16F5" w14:paraId="1B488F41" w14:textId="77777777" w:rsidTr="003422A1">
        <w:trPr>
          <w:tblHeader/>
          <w:jc w:val="center"/>
        </w:trPr>
        <w:tc>
          <w:tcPr>
            <w:tcW w:w="2830" w:type="dxa"/>
            <w:vAlign w:val="center"/>
          </w:tcPr>
          <w:p w14:paraId="6D96227D" w14:textId="77777777" w:rsidR="00571489" w:rsidRPr="007D5CB1" w:rsidRDefault="00571489" w:rsidP="00DB2AF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5974" w:type="dxa"/>
            <w:vAlign w:val="center"/>
          </w:tcPr>
          <w:p w14:paraId="67FE2118" w14:textId="2DEF6678" w:rsidR="00571489" w:rsidRPr="009C37B1" w:rsidRDefault="009C37B1" w:rsidP="009C37B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highlight w:val="yellow"/>
              </w:rPr>
            </w:pPr>
            <w:r w:rsidRPr="009C37B1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February</w:t>
            </w:r>
            <w:r w:rsidRPr="009C37B1">
              <w:rPr>
                <w:rFonts w:asciiTheme="minorHAnsi" w:hAnsiTheme="minorHAnsi" w:cstheme="minorHAnsi"/>
                <w:b/>
                <w:color w:val="FF0000"/>
                <w:lang w:val="en-GB" w:eastAsia="ja-JP"/>
              </w:rPr>
              <w:t xml:space="preserve"> </w:t>
            </w:r>
            <w:r w:rsidRPr="009C37B1">
              <w:rPr>
                <w:rFonts w:asciiTheme="minorHAnsi" w:hAnsiTheme="minorHAnsi" w:cstheme="minorHAnsi"/>
                <w:b/>
                <w:bCs/>
                <w:color w:val="C00000"/>
                <w:rtl/>
                <w:lang w:val="en-US" w:bidi="he-IL"/>
              </w:rPr>
              <w:t>1</w:t>
            </w:r>
            <w:r w:rsidRPr="009C37B1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, 202</w:t>
            </w:r>
            <w:r w:rsidRPr="009C37B1">
              <w:rPr>
                <w:rFonts w:asciiTheme="minorHAnsi" w:hAnsiTheme="minorHAnsi" w:cstheme="minorHAnsi"/>
                <w:b/>
                <w:bCs/>
                <w:color w:val="C00000"/>
                <w:rtl/>
                <w:lang w:val="en-US" w:bidi="he-IL"/>
              </w:rPr>
              <w:t>3</w:t>
            </w:r>
          </w:p>
        </w:tc>
      </w:tr>
      <w:tr w:rsidR="00C75A3A" w:rsidRPr="00DB16F5" w14:paraId="207DC89B" w14:textId="77777777" w:rsidTr="00F251AB">
        <w:trPr>
          <w:jc w:val="center"/>
        </w:trPr>
        <w:tc>
          <w:tcPr>
            <w:tcW w:w="2830" w:type="dxa"/>
            <w:vAlign w:val="center"/>
          </w:tcPr>
          <w:p w14:paraId="49AC7BEA" w14:textId="701E7CB3" w:rsidR="00C75A3A" w:rsidRPr="007D5CB1" w:rsidRDefault="00C75A3A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5974" w:type="dxa"/>
            <w:vAlign w:val="center"/>
          </w:tcPr>
          <w:p w14:paraId="0FB4A72B" w14:textId="1D124AB7" w:rsidR="00C75A3A" w:rsidRPr="009C37B1" w:rsidRDefault="009C37B1" w:rsidP="009C37B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</w:pPr>
            <w:r w:rsidRPr="009C37B1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June 21</w:t>
            </w:r>
            <w:r w:rsidRPr="009C37B1"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he-IL"/>
              </w:rPr>
              <w:t>2023,</w:t>
            </w:r>
          </w:p>
        </w:tc>
      </w:tr>
      <w:tr w:rsidR="00DB2AF2" w:rsidRPr="00DB16F5" w14:paraId="12DA6A26" w14:textId="77777777" w:rsidTr="00F82F6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DB2AF2" w:rsidRPr="007D5CB1" w:rsidRDefault="00DB2AF2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49F589CC" w:rsidR="00DB2AF2" w:rsidRPr="00A54BA0" w:rsidRDefault="009C37B1" w:rsidP="00DB2AF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he-IL"/>
              </w:rPr>
              <w:t xml:space="preserve"> </w:t>
            </w:r>
            <w:r w:rsidRPr="009C37B1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September</w:t>
            </w: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he-IL"/>
              </w:rPr>
              <w:t xml:space="preserve"> </w:t>
            </w:r>
            <w:r w:rsidR="00A54BA0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2023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  <w:bookmarkStart w:id="4" w:name="_GoBack"/>
    </w:p>
    <w:bookmarkEnd w:id="4"/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7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671D2F6F" w:rsidR="008C29B0" w:rsidRPr="008A57FE" w:rsidRDefault="003422A1" w:rsidP="0046315E">
      <w:pPr>
        <w:rPr>
          <w:rFonts w:ascii="Segoe UI" w:eastAsia="PMingLiU" w:hAnsi="Segoe UI" w:cs="Segoe UI"/>
          <w:sz w:val="14"/>
          <w:szCs w:val="14"/>
          <w:lang w:eastAsia="zh-TW"/>
        </w:rPr>
      </w:pPr>
      <w:r>
        <w:rPr>
          <w:rFonts w:ascii="Segoe UI" w:hAnsi="Segoe UI" w:cs="Segoe UI"/>
          <w:noProof/>
          <w:sz w:val="12"/>
          <w:szCs w:val="12"/>
          <w:lang w:val="en-US" w:eastAsia="en-US" w:bidi="he-IL"/>
        </w:rPr>
        <mc:AlternateContent>
          <mc:Choice Requires="wpg">
            <w:drawing>
              <wp:inline distT="0" distB="0" distL="0" distR="0" wp14:anchorId="65B19D53" wp14:editId="08460AB9">
                <wp:extent cx="5687695" cy="1714798"/>
                <wp:effectExtent l="57150" t="38100" r="84455" b="95250"/>
                <wp:docPr id="49" name="קבוצה 49" descr="ISRAEL&#10;For Israeli Companies:&#10;Growth Division&#10;Israel Innovation Authority &#10;Email: growth@innovationisrael.org.il&#10;For Foreign Companies:&#10;International Collaboration Division&#10;Israel Innovation Authority &#10;Email: apac@innovationisrael.org.il&#10;&#10;TAIWAN&#10;Veronica Hu&#10;Industry, Science and Technology International Strategy Center &#10;ITRI – Industrial Technology Research Institute &#10;Tel: +886-3-591-3425&#10;Email: XiaoHu@itri.org.tw&#10;&#10;" title="contact inform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95" cy="1714798"/>
                          <a:chOff x="0" y="0"/>
                          <a:chExt cx="6381750" cy="1924050"/>
                        </a:xfrm>
                      </wpg:grpSpPr>
                      <wps:wsp>
                        <wps:cNvPr id="4" name="Text Box 16" descr="ISRAEL&#10;For Israeli Companies:&#10;Growth Division&#10;Israel Innovation Authority &#10;Email: growth@innovationisrael.org.il&#10;For Foreign Companies:&#10;International Collaboration Division&#10;Israel Innovation Authority &#10;Email: apac@innovationisrael.org.il&#10;." title="contact information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62300" cy="19240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7EEC2B" w14:textId="77777777" w:rsidR="003422A1" w:rsidRPr="003B3A0B" w:rsidRDefault="003422A1" w:rsidP="003422A1">
                              <w:pPr>
                                <w:pStyle w:val="a8"/>
                                <w:shd w:val="clear" w:color="auto" w:fill="D9D9D9" w:themeFill="background1" w:themeFillShade="D9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u w:val="single"/>
                                  <w:shd w:val="pct15" w:color="auto" w:fill="FFFFFF"/>
                                </w:rPr>
                              </w:pPr>
                              <w:r w:rsidRPr="003B3A0B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u w:val="single"/>
                                  <w:shd w:val="pct15" w:color="auto" w:fill="FFFFFF"/>
                                </w:rPr>
                                <w:t>ISRAEL</w:t>
                              </w:r>
                            </w:p>
                            <w:p w14:paraId="09371D31" w14:textId="77777777" w:rsidR="003422A1" w:rsidRPr="003B3A0B" w:rsidRDefault="003422A1" w:rsidP="003422A1">
                              <w:pPr>
                                <w:pStyle w:val="a8"/>
                                <w:shd w:val="clear" w:color="auto" w:fill="D9D9D9" w:themeFill="background1" w:themeFillShade="D9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shd w:val="pct15" w:color="auto" w:fill="FFFFFF"/>
                                  <w:lang w:val="en-US" w:eastAsia="zh-CN"/>
                                </w:rPr>
                              </w:pPr>
                              <w:r w:rsidRPr="003B3A0B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shd w:val="pct15" w:color="auto" w:fill="FFFFFF"/>
                                  <w:lang w:eastAsia="zh-CN"/>
                                </w:rPr>
                                <w:t>For Israeli Companies:</w:t>
                              </w:r>
                            </w:p>
                            <w:p w14:paraId="2267A61D" w14:textId="77777777" w:rsidR="003422A1" w:rsidRPr="003B3A0B" w:rsidRDefault="003422A1" w:rsidP="003422A1">
                              <w:pPr>
                                <w:pStyle w:val="a8"/>
                                <w:shd w:val="clear" w:color="auto" w:fill="D9D9D9" w:themeFill="background1" w:themeFillShade="D9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</w:rPr>
                              </w:pPr>
                              <w:r w:rsidRPr="003B3A0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</w:rPr>
                                <w:t>Growth Division</w:t>
                              </w:r>
                            </w:p>
                            <w:p w14:paraId="7D5C5AAF" w14:textId="77777777" w:rsidR="003422A1" w:rsidRPr="003B3A0B" w:rsidRDefault="003422A1" w:rsidP="003422A1">
                              <w:pPr>
                                <w:pStyle w:val="a8"/>
                                <w:shd w:val="clear" w:color="auto" w:fill="D9D9D9" w:themeFill="background1" w:themeFillShade="D9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  <w:lang w:val="es-ES"/>
                                </w:rPr>
                              </w:pPr>
                              <w:r w:rsidRPr="003B3A0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  <w:lang w:val="en-IN"/>
                                </w:rPr>
                                <w:t>Israel</w:t>
                              </w:r>
                              <w:r w:rsidRPr="003B3A0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  <w:lang w:val="es-ES"/>
                                </w:rPr>
                                <w:t xml:space="preserve"> Innovation Authority </w:t>
                              </w:r>
                            </w:p>
                            <w:p w14:paraId="5B0FD599" w14:textId="77777777" w:rsidR="003422A1" w:rsidRPr="003B3A0B" w:rsidRDefault="003422A1" w:rsidP="003422A1">
                              <w:pPr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</w:rPr>
                              </w:pPr>
                              <w:r w:rsidRPr="003B3A0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  <w:lang w:val="fr-CA"/>
                                </w:rPr>
                                <w:t xml:space="preserve">Email: </w:t>
                              </w:r>
                              <w:hyperlink r:id="rId12" w:history="1">
                                <w:r w:rsidRPr="003B3A0B">
                                  <w:rPr>
                                    <w:rStyle w:val="Hyperlink"/>
                                    <w:rFonts w:ascii="Calibri" w:hAnsi="Calibri" w:cs="Calibri"/>
                                    <w:sz w:val="22"/>
                                    <w:szCs w:val="22"/>
                                    <w:shd w:val="pct15" w:color="auto" w:fill="FFFFFF"/>
                                  </w:rPr>
                                  <w:t>growth@innovationisrael.org.il</w:t>
                                </w:r>
                              </w:hyperlink>
                            </w:p>
                            <w:p w14:paraId="09822953" w14:textId="77777777" w:rsidR="003422A1" w:rsidRPr="003B3A0B" w:rsidRDefault="003422A1" w:rsidP="003422A1">
                              <w:pPr>
                                <w:pStyle w:val="a8"/>
                                <w:shd w:val="clear" w:color="auto" w:fill="D9D9D9" w:themeFill="background1" w:themeFillShade="D9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shd w:val="pct15" w:color="auto" w:fill="FFFFFF"/>
                                  <w:lang w:val="en-US" w:eastAsia="zh-CN"/>
                                </w:rPr>
                              </w:pPr>
                              <w:r w:rsidRPr="003B3A0B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shd w:val="pct15" w:color="auto" w:fill="FFFFFF"/>
                                  <w:lang w:eastAsia="zh-CN"/>
                                </w:rPr>
                                <w:t>For Foreign Companies:</w:t>
                              </w:r>
                            </w:p>
                            <w:p w14:paraId="6178075A" w14:textId="77777777" w:rsidR="003422A1" w:rsidRPr="003B3A0B" w:rsidRDefault="003422A1" w:rsidP="003422A1">
                              <w:pPr>
                                <w:pStyle w:val="a8"/>
                                <w:shd w:val="clear" w:color="auto" w:fill="D9D9D9" w:themeFill="background1" w:themeFillShade="D9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</w:rPr>
                              </w:pPr>
                              <w:r w:rsidRPr="003B3A0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</w:rPr>
                                <w:t>International Collaboration Division</w:t>
                              </w:r>
                            </w:p>
                            <w:p w14:paraId="54BEFC5C" w14:textId="77777777" w:rsidR="003422A1" w:rsidRPr="003B3A0B" w:rsidRDefault="003422A1" w:rsidP="003422A1">
                              <w:pPr>
                                <w:pStyle w:val="a8"/>
                                <w:shd w:val="clear" w:color="auto" w:fill="D9D9D9" w:themeFill="background1" w:themeFillShade="D9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  <w:lang w:val="es-ES"/>
                                </w:rPr>
                              </w:pPr>
                              <w:r w:rsidRPr="003B3A0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  <w:lang w:val="en-IN"/>
                                </w:rPr>
                                <w:t>Israel</w:t>
                              </w:r>
                              <w:r w:rsidRPr="003B3A0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  <w:lang w:val="es-ES"/>
                                </w:rPr>
                                <w:t xml:space="preserve"> Innovation Authority </w:t>
                              </w:r>
                            </w:p>
                            <w:p w14:paraId="3DE42825" w14:textId="77777777" w:rsidR="003422A1" w:rsidRPr="00A54BA0" w:rsidRDefault="003422A1" w:rsidP="003422A1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  <w:lang w:val="en-CA" w:eastAsia="en-US"/>
                                </w:rPr>
                              </w:pPr>
                              <w:r w:rsidRPr="003B3A0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  <w:lang w:val="fr-CA"/>
                                </w:rPr>
                                <w:t xml:space="preserve">Email: </w:t>
                              </w:r>
                              <w:r w:rsidRPr="00A54BA0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  <w:lang w:val="en-CA" w:eastAsia="en-US"/>
                                </w:rPr>
                                <w:t>apac@innovationisrael.org.il</w:t>
                              </w:r>
                            </w:p>
                            <w:p w14:paraId="74E4DB4B" w14:textId="77777777" w:rsidR="003422A1" w:rsidRPr="003B3A0B" w:rsidRDefault="003422A1" w:rsidP="003422A1">
                              <w:pPr>
                                <w:pStyle w:val="a8"/>
                                <w:shd w:val="clear" w:color="auto" w:fill="D9D9D9" w:themeFill="background1" w:themeFillShade="D9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>
                          <a:noAutofit/>
                        </wps:bodyPr>
                      </wps:wsp>
                      <wps:wsp>
                        <wps:cNvPr id="5" name="Text Box 19" descr="TAIWAN&#10;Veronica Hu&#10;Industry, Science and Technology International Strategy Center &#10;ITRI – Industrial Technology Research Institute &#10;Tel: +886-3-591-3425&#10;Email: XiaoHu@itri.org.tw&#10;&#10;" title="contect information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25" y="9525"/>
                            <a:ext cx="3171825" cy="19145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BDD3DF" w14:textId="77777777" w:rsidR="003422A1" w:rsidRPr="008A57FE" w:rsidRDefault="003422A1" w:rsidP="003422A1">
                              <w:pPr>
                                <w:pStyle w:val="NormalWeb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u w:val="single"/>
                                  <w:shd w:val="pct15" w:color="auto" w:fill="FFFFFF"/>
                                  <w:lang w:val="en-CA" w:bidi="ar-SA"/>
                                </w:rPr>
                              </w:pPr>
                              <w:r w:rsidRPr="008A57FE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u w:val="single"/>
                                  <w:shd w:val="pct15" w:color="auto" w:fill="FFFFFF"/>
                                  <w:lang w:bidi="ar-SA"/>
                                </w:rPr>
                                <w:t>TAIWAN</w:t>
                              </w:r>
                            </w:p>
                            <w:p w14:paraId="2F75BCCC" w14:textId="77777777" w:rsidR="003422A1" w:rsidRPr="008A57FE" w:rsidRDefault="003422A1" w:rsidP="003422A1">
                              <w:pPr>
                                <w:pStyle w:val="NormalWeb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shd w:val="pct15" w:color="auto" w:fill="FFFFFF"/>
                                  <w:lang w:val="en-CA" w:bidi="ar-SA"/>
                                </w:rPr>
                              </w:pPr>
                              <w:r w:rsidRPr="008A57FE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shd w:val="pct15" w:color="auto" w:fill="FFFFFF"/>
                                  <w:lang w:val="en-CA" w:bidi="ar-SA"/>
                                </w:rPr>
                                <w:t>Veronica Hu</w:t>
                              </w:r>
                            </w:p>
                            <w:p w14:paraId="52D8AD15" w14:textId="77777777" w:rsidR="003422A1" w:rsidRPr="008A57FE" w:rsidRDefault="003422A1" w:rsidP="003422A1">
                              <w:pPr>
                                <w:pStyle w:val="NormalWeb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  <w:shd w:val="pct15" w:color="auto" w:fill="FFFFFF"/>
                                  <w:lang w:val="en-CA" w:bidi="ar-SA"/>
                                </w:rPr>
                              </w:pPr>
                              <w:r w:rsidRPr="008A57FE">
                                <w:rPr>
                                  <w:rFonts w:ascii="Calibri" w:hAnsi="Calibri" w:cs="Calibri"/>
                                  <w:bCs/>
                                  <w:sz w:val="22"/>
                                  <w:szCs w:val="22"/>
                                  <w:shd w:val="pct15" w:color="auto" w:fill="FFFFFF"/>
                                  <w:lang w:val="en-CA" w:bidi="ar-SA"/>
                                </w:rPr>
                                <w:t xml:space="preserve">Industry, Science and Technology International Strategy Center </w:t>
                              </w:r>
                              <w:r w:rsidRPr="008A57FE">
                                <w:rPr>
                                  <w:rFonts w:ascii="Calibri" w:hAnsi="Calibri" w:cs="Calibri"/>
                                  <w:bCs/>
                                  <w:sz w:val="22"/>
                                  <w:szCs w:val="22"/>
                                  <w:shd w:val="pct15" w:color="auto" w:fill="FFFFFF"/>
                                  <w:lang w:val="en-CA" w:bidi="ar-SA"/>
                                </w:rPr>
                                <w:br/>
                                <w:t xml:space="preserve">ITRI – </w:t>
                              </w:r>
                              <w:r w:rsidRPr="008A57FE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  <w:shd w:val="pct15" w:color="auto" w:fill="FFFFFF"/>
                                  <w:lang w:val="en-CA" w:bidi="ar-SA"/>
                                </w:rPr>
                                <w:t xml:space="preserve">Industrial Technology Research Institute </w:t>
                              </w:r>
                            </w:p>
                            <w:p w14:paraId="5D74E9B3" w14:textId="77777777" w:rsidR="003422A1" w:rsidRPr="008A57FE" w:rsidRDefault="003422A1" w:rsidP="003422A1">
                              <w:pPr>
                                <w:pStyle w:val="NormalWeb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  <w:shd w:val="pct15" w:color="auto" w:fill="FFFFFF"/>
                                  <w:lang w:val="en-CA" w:bidi="ar-SA"/>
                                </w:rPr>
                              </w:pPr>
                              <w:r w:rsidRPr="008A57FE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  <w:shd w:val="pct15" w:color="auto" w:fill="FFFFFF"/>
                                  <w:lang w:val="en-CA" w:bidi="ar-SA"/>
                                </w:rPr>
                                <w:t>Tel: +886-3-591-3425</w:t>
                              </w:r>
                            </w:p>
                            <w:p w14:paraId="69366785" w14:textId="77777777" w:rsidR="003422A1" w:rsidRPr="008A57FE" w:rsidRDefault="003422A1" w:rsidP="003422A1">
                              <w:pPr>
                                <w:pStyle w:val="NormalWeb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  <w:shd w:val="pct15" w:color="auto" w:fill="FFFFFF"/>
                                  <w:lang w:val="en-CA" w:bidi="ar-SA"/>
                                </w:rPr>
                              </w:pPr>
                              <w:r w:rsidRPr="008A57FE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  <w:shd w:val="pct15" w:color="auto" w:fill="FFFFFF"/>
                                  <w:lang w:val="en-CA" w:bidi="ar-SA"/>
                                </w:rPr>
                                <w:t xml:space="preserve">Email: </w:t>
                              </w:r>
                              <w:hyperlink r:id="rId13" w:history="1">
                                <w:r w:rsidRPr="008A57FE">
                                  <w:rPr>
                                    <w:rStyle w:val="Hyperlink"/>
                                    <w:rFonts w:asciiTheme="minorHAnsi" w:hAnsiTheme="minorHAnsi" w:cstheme="minorHAnsi"/>
                                    <w:bCs/>
                                    <w:shd w:val="pct15" w:color="auto" w:fill="FFFFFF"/>
                                    <w:lang w:val="en-IN" w:bidi="ar-SA"/>
                                  </w:rPr>
                                  <w:t>XiaoHu@itri.org.tw</w:t>
                                </w:r>
                              </w:hyperlink>
                            </w:p>
                            <w:p w14:paraId="672E3DF1" w14:textId="77777777" w:rsidR="003422A1" w:rsidRPr="004F5523" w:rsidRDefault="003422A1" w:rsidP="003422A1">
                              <w:pPr>
                                <w:pStyle w:val="af2"/>
                                <w:shd w:val="clear" w:color="auto" w:fill="D9D9D9" w:themeFill="background1" w:themeFillShade="D9"/>
                                <w:rPr>
                                  <w:rFonts w:ascii="Calibri" w:eastAsia="SimSun" w:hAnsi="Calibri" w:cs="Calibri"/>
                                  <w:bCs/>
                                  <w:sz w:val="22"/>
                                  <w:szCs w:val="22"/>
                                  <w:lang w:val="en-CA" w:bidi="ar-SA"/>
                                </w:rPr>
                              </w:pPr>
                            </w:p>
                            <w:p w14:paraId="740B4494" w14:textId="77777777" w:rsidR="003422A1" w:rsidRPr="004F5523" w:rsidRDefault="003422A1" w:rsidP="003422A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6F52CF88" w14:textId="77777777" w:rsidR="003422A1" w:rsidRPr="0071291E" w:rsidRDefault="003422A1" w:rsidP="003422A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</w:pPr>
                            </w:p>
                            <w:p w14:paraId="56F098A7" w14:textId="77777777" w:rsidR="003422A1" w:rsidRPr="00B3582C" w:rsidRDefault="003422A1" w:rsidP="003422A1">
                              <w:pPr>
                                <w:pStyle w:val="a8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19D53" id="קבוצה 49" o:spid="_x0000_s1026" alt="כותרת: contact information - תיאור: ISRAEL&#10;For Israeli Companies:&#10;Growth Division&#10;Israel Innovation Authority &#10;Email: growth@innovationisrael.org.il&#10;For Foreign Companies:&#10;International Collaboration Division&#10;Israel Innovation Authority &#10;Email: apac@innovationisrael.org.il&#10;&#10;TAIWAN&#10;Veronica Hu&#10;Industry, Science and Technology International Strategy Center &#10;ITRI – Industrial Technology Research Institute &#10;Tel: +886-3-591-3425&#10;Email: XiaoHu@itri.org.tw&#10;&#10;" style="width:447.85pt;height:135pt;mso-position-horizontal-relative:char;mso-position-vertical-relative:line" coordsize="63817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alt="ISRAEL&#10;For Israeli Companies:&#10;Growth Division&#10;Israel Innovation Authority &#10;Email: growth@innovationisrael.org.il&#10;For Foreign Companies:&#10;International Collaboration Division&#10;Israel Innovation Authority &#10;Email: apac@innovationisrael.org.il&#10;." style="position:absolute;width:31623;height:1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7D7EEC2B" w14:textId="77777777" w:rsidR="003422A1" w:rsidRPr="003B3A0B" w:rsidRDefault="003422A1" w:rsidP="003422A1">
                        <w:pPr>
                          <w:pStyle w:val="a8"/>
                          <w:shd w:val="clear" w:color="auto" w:fill="D9D9D9" w:themeFill="background1" w:themeFillShade="D9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u w:val="single"/>
                            <w:shd w:val="pct15" w:color="auto" w:fill="FFFFFF"/>
                          </w:rPr>
                        </w:pPr>
                        <w:r w:rsidRPr="003B3A0B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u w:val="single"/>
                            <w:shd w:val="pct15" w:color="auto" w:fill="FFFFFF"/>
                          </w:rPr>
                          <w:t>ISRAEL</w:t>
                        </w:r>
                      </w:p>
                      <w:p w14:paraId="09371D31" w14:textId="77777777" w:rsidR="003422A1" w:rsidRPr="003B3A0B" w:rsidRDefault="003422A1" w:rsidP="003422A1">
                        <w:pPr>
                          <w:pStyle w:val="a8"/>
                          <w:shd w:val="clear" w:color="auto" w:fill="D9D9D9" w:themeFill="background1" w:themeFillShade="D9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shd w:val="pct15" w:color="auto" w:fill="FFFFFF"/>
                            <w:lang w:val="en-US" w:eastAsia="zh-CN"/>
                          </w:rPr>
                        </w:pPr>
                        <w:r w:rsidRPr="003B3A0B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shd w:val="pct15" w:color="auto" w:fill="FFFFFF"/>
                            <w:lang w:eastAsia="zh-CN"/>
                          </w:rPr>
                          <w:t>For Israeli Companies:</w:t>
                        </w:r>
                      </w:p>
                      <w:p w14:paraId="2267A61D" w14:textId="77777777" w:rsidR="003422A1" w:rsidRPr="003B3A0B" w:rsidRDefault="003422A1" w:rsidP="003422A1">
                        <w:pPr>
                          <w:pStyle w:val="a8"/>
                          <w:shd w:val="clear" w:color="auto" w:fill="D9D9D9" w:themeFill="background1" w:themeFillShade="D9"/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</w:rPr>
                        </w:pPr>
                        <w:r w:rsidRPr="003B3A0B"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</w:rPr>
                          <w:t>Growth Division</w:t>
                        </w:r>
                      </w:p>
                      <w:p w14:paraId="7D5C5AAF" w14:textId="77777777" w:rsidR="003422A1" w:rsidRPr="003B3A0B" w:rsidRDefault="003422A1" w:rsidP="003422A1">
                        <w:pPr>
                          <w:pStyle w:val="a8"/>
                          <w:shd w:val="clear" w:color="auto" w:fill="D9D9D9" w:themeFill="background1" w:themeFillShade="D9"/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  <w:lang w:val="es-ES"/>
                          </w:rPr>
                        </w:pPr>
                        <w:r w:rsidRPr="003B3A0B"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  <w:lang w:val="en-IN"/>
                          </w:rPr>
                          <w:t>Israel</w:t>
                        </w:r>
                        <w:r w:rsidRPr="003B3A0B"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  <w:lang w:val="es-ES"/>
                          </w:rPr>
                          <w:t xml:space="preserve"> Innovation Authority </w:t>
                        </w:r>
                      </w:p>
                      <w:p w14:paraId="5B0FD599" w14:textId="77777777" w:rsidR="003422A1" w:rsidRPr="003B3A0B" w:rsidRDefault="003422A1" w:rsidP="003422A1">
                        <w:pPr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</w:rPr>
                        </w:pPr>
                        <w:r w:rsidRPr="003B3A0B"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  <w:lang w:val="fr-CA"/>
                          </w:rPr>
                          <w:t xml:space="preserve">Email: </w:t>
                        </w:r>
                        <w:hyperlink r:id="rId14" w:history="1">
                          <w:r w:rsidRPr="003B3A0B">
                            <w:rPr>
                              <w:rStyle w:val="Hyperlink"/>
                              <w:rFonts w:ascii="Calibri" w:hAnsi="Calibri" w:cs="Calibri"/>
                              <w:sz w:val="22"/>
                              <w:szCs w:val="22"/>
                              <w:shd w:val="pct15" w:color="auto" w:fill="FFFFFF"/>
                            </w:rPr>
                            <w:t>growth@innovationisrael.org.il</w:t>
                          </w:r>
                        </w:hyperlink>
                      </w:p>
                      <w:p w14:paraId="09822953" w14:textId="77777777" w:rsidR="003422A1" w:rsidRPr="003B3A0B" w:rsidRDefault="003422A1" w:rsidP="003422A1">
                        <w:pPr>
                          <w:pStyle w:val="a8"/>
                          <w:shd w:val="clear" w:color="auto" w:fill="D9D9D9" w:themeFill="background1" w:themeFillShade="D9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shd w:val="pct15" w:color="auto" w:fill="FFFFFF"/>
                            <w:lang w:val="en-US" w:eastAsia="zh-CN"/>
                          </w:rPr>
                        </w:pPr>
                        <w:r w:rsidRPr="003B3A0B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shd w:val="pct15" w:color="auto" w:fill="FFFFFF"/>
                            <w:lang w:eastAsia="zh-CN"/>
                          </w:rPr>
                          <w:t>For Foreign Companies:</w:t>
                        </w:r>
                      </w:p>
                      <w:p w14:paraId="6178075A" w14:textId="77777777" w:rsidR="003422A1" w:rsidRPr="003B3A0B" w:rsidRDefault="003422A1" w:rsidP="003422A1">
                        <w:pPr>
                          <w:pStyle w:val="a8"/>
                          <w:shd w:val="clear" w:color="auto" w:fill="D9D9D9" w:themeFill="background1" w:themeFillShade="D9"/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</w:rPr>
                        </w:pPr>
                        <w:r w:rsidRPr="003B3A0B"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</w:rPr>
                          <w:t>International Collaboration Division</w:t>
                        </w:r>
                      </w:p>
                      <w:p w14:paraId="54BEFC5C" w14:textId="77777777" w:rsidR="003422A1" w:rsidRPr="003B3A0B" w:rsidRDefault="003422A1" w:rsidP="003422A1">
                        <w:pPr>
                          <w:pStyle w:val="a8"/>
                          <w:shd w:val="clear" w:color="auto" w:fill="D9D9D9" w:themeFill="background1" w:themeFillShade="D9"/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  <w:lang w:val="es-ES"/>
                          </w:rPr>
                        </w:pPr>
                        <w:r w:rsidRPr="003B3A0B"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  <w:lang w:val="en-IN"/>
                          </w:rPr>
                          <w:t>Israel</w:t>
                        </w:r>
                        <w:r w:rsidRPr="003B3A0B"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  <w:lang w:val="es-ES"/>
                          </w:rPr>
                          <w:t xml:space="preserve"> Innovation Authority </w:t>
                        </w:r>
                      </w:p>
                      <w:p w14:paraId="3DE42825" w14:textId="77777777" w:rsidR="003422A1" w:rsidRPr="00A54BA0" w:rsidRDefault="003422A1" w:rsidP="003422A1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  <w:lang w:val="en-CA" w:eastAsia="en-US"/>
                          </w:rPr>
                        </w:pPr>
                        <w:r w:rsidRPr="003B3A0B"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  <w:lang w:val="fr-CA"/>
                          </w:rPr>
                          <w:t xml:space="preserve">Email: </w:t>
                        </w:r>
                        <w:r w:rsidRPr="00A54BA0"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  <w:lang w:val="en-CA" w:eastAsia="en-US"/>
                          </w:rPr>
                          <w:t>apac@innovationisrael.org.il</w:t>
                        </w:r>
                      </w:p>
                      <w:p w14:paraId="74E4DB4B" w14:textId="77777777" w:rsidR="003422A1" w:rsidRPr="003B3A0B" w:rsidRDefault="003422A1" w:rsidP="003422A1">
                        <w:pPr>
                          <w:pStyle w:val="a8"/>
                          <w:shd w:val="clear" w:color="auto" w:fill="D9D9D9" w:themeFill="background1" w:themeFillShade="D9"/>
                          <w:rPr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  <w:lang w:val="fr-CA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alt="TAIWAN&#10;Veronica Hu&#10;Industry, Science and Technology International Strategy Center &#10;ITRI – Industrial Technology Research Institute &#10;Tel: +886-3-591-3425&#10;Email: XiaoHu@itri.org.tw&#10;&#10;" style="position:absolute;left:32099;top:95;width:31718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0ABDD3DF" w14:textId="77777777" w:rsidR="003422A1" w:rsidRPr="008A57FE" w:rsidRDefault="003422A1" w:rsidP="003422A1">
                        <w:pPr>
                          <w:pStyle w:val="NormalWeb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u w:val="single"/>
                            <w:shd w:val="pct15" w:color="auto" w:fill="FFFFFF"/>
                            <w:lang w:val="en-CA" w:bidi="ar-SA"/>
                          </w:rPr>
                        </w:pPr>
                        <w:r w:rsidRPr="008A57FE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u w:val="single"/>
                            <w:shd w:val="pct15" w:color="auto" w:fill="FFFFFF"/>
                            <w:lang w:bidi="ar-SA"/>
                          </w:rPr>
                          <w:t>TAIWAN</w:t>
                        </w:r>
                      </w:p>
                      <w:p w14:paraId="2F75BCCC" w14:textId="77777777" w:rsidR="003422A1" w:rsidRPr="008A57FE" w:rsidRDefault="003422A1" w:rsidP="003422A1">
                        <w:pPr>
                          <w:pStyle w:val="NormalWeb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shd w:val="pct15" w:color="auto" w:fill="FFFFFF"/>
                            <w:lang w:val="en-CA" w:bidi="ar-SA"/>
                          </w:rPr>
                        </w:pPr>
                        <w:r w:rsidRPr="008A57FE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shd w:val="pct15" w:color="auto" w:fill="FFFFFF"/>
                            <w:lang w:val="en-CA" w:bidi="ar-SA"/>
                          </w:rPr>
                          <w:t>Veronica Hu</w:t>
                        </w:r>
                      </w:p>
                      <w:p w14:paraId="52D8AD15" w14:textId="77777777" w:rsidR="003422A1" w:rsidRPr="008A57FE" w:rsidRDefault="003422A1" w:rsidP="003422A1">
                        <w:pPr>
                          <w:pStyle w:val="NormalWeb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  <w:shd w:val="pct15" w:color="auto" w:fill="FFFFFF"/>
                            <w:lang w:val="en-CA" w:bidi="ar-SA"/>
                          </w:rPr>
                        </w:pPr>
                        <w:r w:rsidRPr="008A57FE">
                          <w:rPr>
                            <w:rFonts w:ascii="Calibri" w:hAnsi="Calibri" w:cs="Calibri"/>
                            <w:bCs/>
                            <w:sz w:val="22"/>
                            <w:szCs w:val="22"/>
                            <w:shd w:val="pct15" w:color="auto" w:fill="FFFFFF"/>
                            <w:lang w:val="en-CA" w:bidi="ar-SA"/>
                          </w:rPr>
                          <w:t xml:space="preserve">Industry, Science and Technology International Strategy Center </w:t>
                        </w:r>
                        <w:r w:rsidRPr="008A57FE">
                          <w:rPr>
                            <w:rFonts w:ascii="Calibri" w:hAnsi="Calibri" w:cs="Calibri"/>
                            <w:bCs/>
                            <w:sz w:val="22"/>
                            <w:szCs w:val="22"/>
                            <w:shd w:val="pct15" w:color="auto" w:fill="FFFFFF"/>
                            <w:lang w:val="en-CA" w:bidi="ar-SA"/>
                          </w:rPr>
                          <w:br/>
                          <w:t xml:space="preserve">ITRI – </w:t>
                        </w:r>
                        <w:r w:rsidRPr="008A57FE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  <w:shd w:val="pct15" w:color="auto" w:fill="FFFFFF"/>
                            <w:lang w:val="en-CA" w:bidi="ar-SA"/>
                          </w:rPr>
                          <w:t xml:space="preserve">Industrial Technology Research Institute </w:t>
                        </w:r>
                      </w:p>
                      <w:p w14:paraId="5D74E9B3" w14:textId="77777777" w:rsidR="003422A1" w:rsidRPr="008A57FE" w:rsidRDefault="003422A1" w:rsidP="003422A1">
                        <w:pPr>
                          <w:pStyle w:val="NormalWeb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  <w:shd w:val="pct15" w:color="auto" w:fill="FFFFFF"/>
                            <w:lang w:val="en-CA" w:bidi="ar-SA"/>
                          </w:rPr>
                        </w:pPr>
                        <w:r w:rsidRPr="008A57FE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  <w:shd w:val="pct15" w:color="auto" w:fill="FFFFFF"/>
                            <w:lang w:val="en-CA" w:bidi="ar-SA"/>
                          </w:rPr>
                          <w:t>Tel: +886-3-591-3425</w:t>
                        </w:r>
                      </w:p>
                      <w:p w14:paraId="69366785" w14:textId="77777777" w:rsidR="003422A1" w:rsidRPr="008A57FE" w:rsidRDefault="003422A1" w:rsidP="003422A1">
                        <w:pPr>
                          <w:pStyle w:val="NormalWeb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  <w:shd w:val="pct15" w:color="auto" w:fill="FFFFFF"/>
                            <w:lang w:val="en-CA" w:bidi="ar-SA"/>
                          </w:rPr>
                        </w:pPr>
                        <w:r w:rsidRPr="008A57FE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  <w:shd w:val="pct15" w:color="auto" w:fill="FFFFFF"/>
                            <w:lang w:val="en-CA" w:bidi="ar-SA"/>
                          </w:rPr>
                          <w:t xml:space="preserve">Email: </w:t>
                        </w:r>
                        <w:hyperlink r:id="rId15" w:history="1">
                          <w:r w:rsidRPr="008A57FE">
                            <w:rPr>
                              <w:rStyle w:val="Hyperlink"/>
                              <w:rFonts w:asciiTheme="minorHAnsi" w:hAnsiTheme="minorHAnsi" w:cstheme="minorHAnsi"/>
                              <w:bCs/>
                              <w:shd w:val="pct15" w:color="auto" w:fill="FFFFFF"/>
                              <w:lang w:val="en-IN" w:bidi="ar-SA"/>
                            </w:rPr>
                            <w:t>XiaoHu@itri.org.tw</w:t>
                          </w:r>
                        </w:hyperlink>
                      </w:p>
                      <w:p w14:paraId="672E3DF1" w14:textId="77777777" w:rsidR="003422A1" w:rsidRPr="004F5523" w:rsidRDefault="003422A1" w:rsidP="003422A1">
                        <w:pPr>
                          <w:pStyle w:val="af2"/>
                          <w:shd w:val="clear" w:color="auto" w:fill="D9D9D9" w:themeFill="background1" w:themeFillShade="D9"/>
                          <w:rPr>
                            <w:rFonts w:ascii="Calibri" w:eastAsia="SimSun" w:hAnsi="Calibri" w:cs="Calibri"/>
                            <w:bCs/>
                            <w:sz w:val="22"/>
                            <w:szCs w:val="22"/>
                            <w:lang w:val="en-CA" w:bidi="ar-SA"/>
                          </w:rPr>
                        </w:pPr>
                      </w:p>
                      <w:p w14:paraId="740B4494" w14:textId="77777777" w:rsidR="003422A1" w:rsidRPr="004F5523" w:rsidRDefault="003422A1" w:rsidP="003422A1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6F52CF88" w14:textId="77777777" w:rsidR="003422A1" w:rsidRPr="0071291E" w:rsidRDefault="003422A1" w:rsidP="003422A1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</w:pPr>
                      </w:p>
                      <w:p w14:paraId="56F098A7" w14:textId="77777777" w:rsidR="003422A1" w:rsidRPr="00B3582C" w:rsidRDefault="003422A1" w:rsidP="003422A1">
                        <w:pPr>
                          <w:pStyle w:val="a8"/>
                          <w:rPr>
                            <w:lang w:val="fr-CA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3A0BDE94" w14:textId="64138207" w:rsidR="00292E22" w:rsidRPr="008A57FE" w:rsidRDefault="00292E22" w:rsidP="0046315E">
      <w:pPr>
        <w:rPr>
          <w:rFonts w:ascii="Segoe UI" w:hAnsi="Segoe UI" w:cs="Segoe UI"/>
          <w:sz w:val="12"/>
          <w:szCs w:val="12"/>
        </w:rPr>
      </w:pPr>
    </w:p>
    <w:p w14:paraId="2BC53ED7" w14:textId="46FEDA65" w:rsidR="00F9186B" w:rsidRPr="008A57FE" w:rsidRDefault="00F9186B" w:rsidP="0046315E">
      <w:pPr>
        <w:rPr>
          <w:rFonts w:ascii="Segoe UI" w:hAnsi="Segoe UI" w:cs="Segoe UI"/>
          <w:sz w:val="22"/>
          <w:szCs w:val="22"/>
        </w:rPr>
      </w:pPr>
    </w:p>
    <w:sectPr w:rsidR="00F9186B" w:rsidRPr="008A57FE" w:rsidSect="003422A1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418" w:bottom="1440" w:left="1531" w:header="709" w:footer="83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66489" w14:textId="77777777" w:rsidR="00671080" w:rsidRDefault="00671080">
      <w:r>
        <w:separator/>
      </w:r>
    </w:p>
  </w:endnote>
  <w:endnote w:type="continuationSeparator" w:id="0">
    <w:p w14:paraId="64DCE722" w14:textId="77777777" w:rsidR="00671080" w:rsidRDefault="0067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D6189" w14:textId="77777777" w:rsidR="00744908" w:rsidRDefault="00926535" w:rsidP="009E40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83795F" w14:textId="77777777" w:rsidR="00744908" w:rsidRDefault="0074490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ADB3" w14:textId="2A3C7DB2" w:rsidR="00744908" w:rsidRDefault="00926535" w:rsidP="003422A1">
    <w:pPr>
      <w:pStyle w:val="a3"/>
      <w:jc w:val="center"/>
    </w:pPr>
    <w:r>
      <w:rPr>
        <w:rFonts w:asciiTheme="minorHAnsi" w:hAnsiTheme="minorHAnsi" w:cs="Segoe UI"/>
        <w:noProof/>
        <w:sz w:val="22"/>
        <w:szCs w:val="22"/>
        <w:lang w:val="en-US" w:eastAsia="en-US" w:bidi="he-IL"/>
      </w:rPr>
      <w:drawing>
        <wp:inline distT="0" distB="0" distL="0" distR="0" wp14:anchorId="136A5064" wp14:editId="28CBFEF1">
          <wp:extent cx="990600" cy="892810"/>
          <wp:effectExtent l="0" t="0" r="0" b="2540"/>
          <wp:docPr id="45" name="Picture 9" descr="ministry of economy affairs" title="DO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89272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 w:eastAsia="en-US" w:bidi="he-IL"/>
      </w:rPr>
      <w:drawing>
        <wp:inline distT="0" distB="0" distL="0" distR="0" wp14:anchorId="1BFC4A4F" wp14:editId="767345B8">
          <wp:extent cx="1943100" cy="657225"/>
          <wp:effectExtent l="0" t="0" r="0" b="0"/>
          <wp:docPr id="46" name="Picture 6" descr="לוגו רשות החדשנות" title="רשות החדש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15842" name="IIA_LOGO_PNG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 w:eastAsia="en-US" w:bidi="he-IL"/>
      </w:rPr>
      <w:drawing>
        <wp:inline distT="0" distB="0" distL="0" distR="0" wp14:anchorId="67A9D6E3" wp14:editId="644C4C33">
          <wp:extent cx="885825" cy="885825"/>
          <wp:effectExtent l="0" t="0" r="9525" b="9525"/>
          <wp:docPr id="47" name="Picture 8" descr="logo" title="industrial tecnology research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34425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F38B6" w14:textId="77777777" w:rsidR="00744908" w:rsidRPr="0071291E" w:rsidRDefault="00926535" w:rsidP="004976DF">
    <w:pPr>
      <w:pStyle w:val="a3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C4FB0" w14:textId="77777777" w:rsidR="00671080" w:rsidRDefault="00671080">
      <w:r>
        <w:separator/>
      </w:r>
    </w:p>
  </w:footnote>
  <w:footnote w:type="continuationSeparator" w:id="0">
    <w:p w14:paraId="41B1EAE3" w14:textId="77777777" w:rsidR="00671080" w:rsidRDefault="0067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53ED" w14:textId="79FA809B" w:rsidR="00744908" w:rsidRPr="00806A06" w:rsidRDefault="00926535" w:rsidP="00806A06">
    <w:pPr>
      <w:pStyle w:val="a6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en-US" w:bidi="he-IL"/>
      </w:rPr>
      <w:drawing>
        <wp:inline distT="0" distB="0" distL="0" distR="0" wp14:anchorId="2F8E4E71" wp14:editId="3C900175">
          <wp:extent cx="3471046" cy="988828"/>
          <wp:effectExtent l="0" t="0" r="0" b="1905"/>
          <wp:docPr id="44" name="Picture 1" descr="industrial R&amp;D cooperation program&#10;" title="taiwan isra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40085" name="Taiwan-Isra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71AB" w14:textId="77777777" w:rsidR="00744908" w:rsidRPr="00806A06" w:rsidRDefault="00926535" w:rsidP="00806A06">
    <w:pPr>
      <w:pStyle w:val="a6"/>
      <w:jc w:val="center"/>
    </w:pPr>
    <w:r>
      <w:rPr>
        <w:noProof/>
        <w:lang w:val="en-US" w:eastAsia="en-US" w:bidi="he-IL"/>
      </w:rPr>
      <w:drawing>
        <wp:inline distT="0" distB="0" distL="0" distR="0" wp14:anchorId="21704D5E" wp14:editId="6C54D62E">
          <wp:extent cx="3324225" cy="930020"/>
          <wp:effectExtent l="0" t="0" r="0" b="0"/>
          <wp:docPr id="4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174184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QUAHyjeiC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682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2A1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28B9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3A0B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D18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6AA0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E79BF"/>
    <w:rsid w:val="004F0257"/>
    <w:rsid w:val="004F137C"/>
    <w:rsid w:val="004F153E"/>
    <w:rsid w:val="004F24F5"/>
    <w:rsid w:val="004F2E9E"/>
    <w:rsid w:val="004F3C20"/>
    <w:rsid w:val="004F435D"/>
    <w:rsid w:val="004F4FAC"/>
    <w:rsid w:val="004F5523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1489"/>
    <w:rsid w:val="00572994"/>
    <w:rsid w:val="00573C39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5FF2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16EB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080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B17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7733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7FE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09F8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B84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115C"/>
    <w:rsid w:val="009C2DF0"/>
    <w:rsid w:val="009C2FA8"/>
    <w:rsid w:val="009C37B1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C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4BA0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43F8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5A3A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093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2AF2"/>
    <w:rsid w:val="00DB3134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4D2D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2FD5"/>
    <w:rsid w:val="00EA3BE8"/>
    <w:rsid w:val="00EA472D"/>
    <w:rsid w:val="00EA5190"/>
    <w:rsid w:val="00EA55FC"/>
    <w:rsid w:val="00EA564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56D4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5A30"/>
    <w:rsid w:val="00F767C3"/>
    <w:rsid w:val="00F778FF"/>
    <w:rsid w:val="00F8025E"/>
    <w:rsid w:val="00F809E8"/>
    <w:rsid w:val="00F81225"/>
    <w:rsid w:val="00F81319"/>
    <w:rsid w:val="00F813FC"/>
    <w:rsid w:val="00F82F69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7DCF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link w:val="a3"/>
    <w:locked/>
    <w:rsid w:val="008A7DCF"/>
    <w:rPr>
      <w:sz w:val="24"/>
      <w:szCs w:val="24"/>
      <w:lang w:val="en-IN" w:eastAsia="en-IN" w:bidi="ar-SA"/>
    </w:rPr>
  </w:style>
  <w:style w:type="character" w:styleId="a5">
    <w:name w:val="page number"/>
    <w:rsid w:val="008A7DCF"/>
    <w:rPr>
      <w:rFonts w:cs="Times New Roman"/>
    </w:rPr>
  </w:style>
  <w:style w:type="paragraph" w:styleId="2">
    <w:name w:val="Body Text 2"/>
    <w:basedOn w:val="a"/>
    <w:link w:val="20"/>
    <w:rsid w:val="008A7DCF"/>
    <w:pPr>
      <w:spacing w:before="120"/>
      <w:jc w:val="both"/>
    </w:pPr>
    <w:rPr>
      <w:lang w:val="en-GB" w:eastAsia="en-US"/>
    </w:rPr>
  </w:style>
  <w:style w:type="character" w:customStyle="1" w:styleId="20">
    <w:name w:val="גוף טקסט 2 תו"/>
    <w:link w:val="2"/>
    <w:locked/>
    <w:rsid w:val="008A7DCF"/>
    <w:rPr>
      <w:sz w:val="24"/>
      <w:szCs w:val="24"/>
      <w:lang w:val="en-GB" w:eastAsia="en-US" w:bidi="ar-SA"/>
    </w:rPr>
  </w:style>
  <w:style w:type="paragraph" w:styleId="a6">
    <w:name w:val="header"/>
    <w:basedOn w:val="a"/>
    <w:link w:val="a7"/>
    <w:rsid w:val="008A7DCF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a8">
    <w:name w:val="No Spacing"/>
    <w:qFormat/>
    <w:rsid w:val="008A7DCF"/>
    <w:rPr>
      <w:lang w:val="en-CA" w:eastAsia="en-US"/>
    </w:rPr>
  </w:style>
  <w:style w:type="paragraph" w:styleId="a9">
    <w:name w:val="List Paragraph"/>
    <w:basedOn w:val="a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aa">
    <w:name w:val="Table Grid"/>
    <w:basedOn w:val="a1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0265C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ad">
    <w:name w:val="annotation reference"/>
    <w:rsid w:val="00F71D78"/>
    <w:rPr>
      <w:sz w:val="16"/>
      <w:szCs w:val="16"/>
    </w:rPr>
  </w:style>
  <w:style w:type="paragraph" w:styleId="ae">
    <w:name w:val="annotation text"/>
    <w:basedOn w:val="a"/>
    <w:link w:val="af"/>
    <w:rsid w:val="00F71D78"/>
    <w:rPr>
      <w:sz w:val="20"/>
      <w:szCs w:val="20"/>
    </w:rPr>
  </w:style>
  <w:style w:type="character" w:customStyle="1" w:styleId="af">
    <w:name w:val="טקסט הערה תו"/>
    <w:link w:val="ae"/>
    <w:rsid w:val="00F71D78"/>
    <w:rPr>
      <w:lang w:val="en-IN" w:eastAsia="en-IN" w:bidi="ar-SA"/>
    </w:rPr>
  </w:style>
  <w:style w:type="paragraph" w:styleId="af0">
    <w:name w:val="annotation subject"/>
    <w:basedOn w:val="ae"/>
    <w:next w:val="ae"/>
    <w:link w:val="af1"/>
    <w:rsid w:val="00F71D78"/>
    <w:rPr>
      <w:b/>
      <w:bCs/>
    </w:rPr>
  </w:style>
  <w:style w:type="character" w:customStyle="1" w:styleId="af1">
    <w:name w:val="נושא הערה תו"/>
    <w:link w:val="af0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a"/>
    <w:uiPriority w:val="99"/>
    <w:unhideWhenUsed/>
    <w:rsid w:val="00D92448"/>
    <w:rPr>
      <w:lang w:val="en-US" w:eastAsia="en-US" w:bidi="he-IL"/>
    </w:rPr>
  </w:style>
  <w:style w:type="paragraph" w:styleId="af2">
    <w:name w:val="Plain Text"/>
    <w:basedOn w:val="a"/>
    <w:link w:val="af3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af3">
    <w:name w:val="טקסט רגיל תו"/>
    <w:basedOn w:val="a0"/>
    <w:link w:val="af2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af4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a0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rsid w:val="00C27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C92E10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4F55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B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ip.tdp.org.tw/Page?mid=47&amp;itemid=11" TargetMode="External"/><Relationship Id="rId13" Type="http://schemas.openxmlformats.org/officeDocument/2006/relationships/hyperlink" Target="mailto:XiaoHu@itri.org.tw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rowth@innovationisrael.org.i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international/r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iaoHu@itri.org.tw" TargetMode="External"/><Relationship Id="rId10" Type="http://schemas.openxmlformats.org/officeDocument/2006/relationships/hyperlink" Target="https://my.innovationisrael.org.il/compan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international/rnd/bilateral" TargetMode="External"/><Relationship Id="rId14" Type="http://schemas.openxmlformats.org/officeDocument/2006/relationships/hyperlink" Target="mailto:growth@innovationisrael.org.i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AB6A-4CCC-43E1-8B4D-071500B0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משתמש</cp:lastModifiedBy>
  <cp:revision>2</cp:revision>
  <dcterms:created xsi:type="dcterms:W3CDTF">2023-01-24T13:39:00Z</dcterms:created>
  <dcterms:modified xsi:type="dcterms:W3CDTF">2023-01-24T13:39:00Z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7f91305d8e732dfd65cd59dda7aa6a9127c1226c8821e23d35b0e9d6cbd825d0</vt:lpwstr>
  </property>
</Properties>
</file>