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312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IIA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xibqsj9j63sd" w:id="0"/>
    <w:bookmarkEnd w:id="0"/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 the 4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Israel Innovation Authority (IIA, Israel).  </w:t>
      </w:r>
    </w:p>
    <w:p w:rsidR="00000000" w:rsidDel="00000000" w:rsidP="00000000" w:rsidRDefault="00000000" w:rsidRPr="00000000" w14:paraId="00000005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760.0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Israeli side):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IIA and TA CR support and private resources of all participants </w:t>
      </w:r>
    </w:p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IIA, leave blank</w:t>
      </w:r>
    </w:p>
    <w:p w:rsidR="00000000" w:rsidDel="00000000" w:rsidP="00000000" w:rsidRDefault="00000000" w:rsidRPr="00000000" w14:paraId="00000011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F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 (on the Israeli side)</w:t>
            </w:r>
          </w:p>
          <w:p w:rsidR="00000000" w:rsidDel="00000000" w:rsidP="00000000" w:rsidRDefault="00000000" w:rsidRPr="00000000" w14:paraId="00000024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Israeli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0" w:line="240" w:lineRule="auto"/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83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638"/>
            <w:gridCol w:w="1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4C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Israeli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5"/>
        <w:tblW w:w="83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638"/>
            <w:gridCol w:w="1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IIA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6A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7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3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638"/>
            <w:gridCol w:w="1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90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Israeli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9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638"/>
            <w:gridCol w:w="1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IIA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AD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 3b) add more if necessary</w:t>
      </w:r>
    </w:p>
    <w:p w:rsidR="00000000" w:rsidDel="00000000" w:rsidP="00000000" w:rsidRDefault="00000000" w:rsidRPr="00000000" w14:paraId="000000B3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BA">
      <w:pPr>
        <w:keepLines w:val="1"/>
        <w:widowControl w:val="0"/>
        <w:spacing w:after="240" w:before="0" w:line="288" w:lineRule="auto"/>
        <w:ind w:left="708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BC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intends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C7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C9">
      <w:pPr>
        <w:spacing w:after="200" w:before="0" w:line="288" w:lineRule="auto"/>
        <w:ind w:firstLine="72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CB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CC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2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kix.2qcs9o3h36a" w:id="2"/>
    <w:bookmarkEnd w:id="2"/>
    <w:p w:rsidR="00000000" w:rsidDel="00000000" w:rsidP="00000000" w:rsidRDefault="00000000" w:rsidRPr="00000000" w14:paraId="000000D3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Israeli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Israeli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200" w:before="0" w:lineRule="auto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</w:rPr>
      </w:pPr>
      <w:bookmarkStart w:colFirst="0" w:colLast="0" w:name="_heading=h.e9ylyhelkapu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-720708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4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  <w:highlight w:val="yellow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4189887</wp:posOffset>
          </wp:positionH>
          <wp:positionV relativeFrom="page">
            <wp:posOffset>338455</wp:posOffset>
          </wp:positionV>
          <wp:extent cx="2491740" cy="855345"/>
          <wp:effectExtent b="0" l="0" r="0" t="0"/>
          <wp:wrapSquare wrapText="bothSides" distB="0" distT="0" distL="114300" distR="114300"/>
          <wp:docPr id="4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1740" cy="855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-95388</wp:posOffset>
          </wp:positionH>
          <wp:positionV relativeFrom="paragraph">
            <wp:posOffset>-579396</wp:posOffset>
          </wp:positionV>
          <wp:extent cx="1846904" cy="950357"/>
          <wp:effectExtent b="0" l="0" r="0" t="0"/>
          <wp:wrapSquare wrapText="bothSides" distB="0" distT="0" distL="0" distR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-304785</wp:posOffset>
          </wp:positionH>
          <wp:positionV relativeFrom="paragraph">
            <wp:posOffset>-1398419</wp:posOffset>
          </wp:positionV>
          <wp:extent cx="1247602" cy="1241858"/>
          <wp:effectExtent b="0" l="0" r="0" t="0"/>
          <wp:wrapNone/>
          <wp:docPr id="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  <w:qFormat w:val="1"/>
    <w:rsid w:val="00BB0368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00EC"/>
  </w:style>
  <w:style w:type="paragraph" w:styleId="Footer">
    <w:name w:val="footer"/>
    <w:basedOn w:val="Normal"/>
    <w:link w:val="FooterChar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BB0368"/>
    <w:rPr>
      <w:rFonts w:ascii="Calibri" w:hAnsi="Calibri" w:cstheme="minorHAnsi"/>
      <w:sz w:val="16"/>
    </w:rPr>
  </w:style>
  <w:style w:type="table" w:styleId="TableGrid">
    <w:name w:val="Table Grid"/>
    <w:basedOn w:val="TableNormal"/>
    <w:uiPriority w:val="59"/>
    <w:rsid w:val="006500EC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kladnodstavec" w:customStyle="1">
    <w:name w:val="[Základní odstavec]"/>
    <w:basedOn w:val="Normal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Footer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FooterChar"/>
    <w:link w:val="Zpat1"/>
    <w:rsid w:val="00BB0368"/>
    <w:rPr>
      <w:rFonts w:ascii="Calibri" w:hAnsi="Calibri" w:cstheme="minorHAnsi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character" w:styleId="TitleChar" w:customStyle="1">
    <w:name w:val="Title Char"/>
    <w:basedOn w:val="DefaultParagraphFont"/>
    <w:link w:val="Title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trong">
    <w:name w:val="Strong"/>
    <w:basedOn w:val="DefaultParagraphFont"/>
    <w:uiPriority w:val="22"/>
    <w:qFormat w:val="1"/>
    <w:rsid w:val="00BB0368"/>
    <w:rPr>
      <w:rFonts w:ascii="Calibri" w:hAnsi="Calibri"/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BB0368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SubtleReference">
    <w:name w:val="Subtle Reference"/>
    <w:basedOn w:val="DefaultParagraphFont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rsid w:val="00BB0368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8C7C4A"/>
    <w:rPr>
      <w:rFonts w:ascii="Calibri" w:hAnsi="Calibri"/>
      <w:i w:val="1"/>
      <w:iCs w:val="1"/>
    </w:rPr>
  </w:style>
  <w:style w:type="table" w:styleId="a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02ADD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02ADD"/>
    <w:rPr>
      <w:rFonts w:cstheme="minorHAnsi"/>
      <w:b w:val="1"/>
      <w:bCs w:val="1"/>
      <w:sz w:val="20"/>
      <w:szCs w:val="20"/>
    </w:rPr>
  </w:style>
  <w:style w:type="table" w:styleId="ae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 w:val="1"/>
    <w:rsid w:val="00BA6182"/>
    <w:pPr>
      <w:spacing w:before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A6182"/>
    <w:rPr>
      <w:rFonts w:cs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 w:val="1"/>
    <w:rsid w:val="00BA6182"/>
    <w:rPr>
      <w:vertAlign w:val="superscript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HuOvz0Asp0cO+kdwk7lHsSAxw==">AMUW2mX9o1DtzpKf/3fSHaKQ2VWR+tNvpCQdiDFpOrVbMKrNxtGHcRCWN58uCQZlwYqIMZIEZAlkIBXFvZe919WR1vYRA716TIL1OQhI2i+39tGp1sPB4cgflpHo0Oh54rgHQ7d45SGW6ynaZWVFkF0JGsiAjlKcDLfSRbSJUEYLFl69gph4ni0C4dEYt1FtBbZXcaRFK/XQUsr7x6dYnMrAOUj/5rE99g==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